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B7" w:rsidRDefault="000148B7" w:rsidP="00F642E7">
      <w:pPr>
        <w:pStyle w:val="ConsPlusTitle"/>
        <w:rPr>
          <w:rFonts w:ascii="Arial" w:hAnsi="Arial" w:cs="Arial"/>
          <w:sz w:val="24"/>
          <w:szCs w:val="24"/>
        </w:rPr>
      </w:pPr>
    </w:p>
    <w:p w:rsidR="000148B7" w:rsidRPr="00D026CC" w:rsidRDefault="000148B7" w:rsidP="00F642E7">
      <w:pPr>
        <w:spacing w:after="0"/>
        <w:jc w:val="center"/>
        <w:rPr>
          <w:rFonts w:ascii="Arial" w:hAnsi="Arial" w:cs="Arial"/>
          <w:b/>
          <w:sz w:val="28"/>
          <w:szCs w:val="28"/>
        </w:rPr>
      </w:pPr>
      <w:r>
        <w:rPr>
          <w:rFonts w:ascii="Arial" w:hAnsi="Arial" w:cs="Arial"/>
          <w:sz w:val="24"/>
          <w:szCs w:val="24"/>
        </w:rPr>
        <w:t xml:space="preserve"> </w:t>
      </w:r>
      <w:r w:rsidRPr="00D026CC">
        <w:rPr>
          <w:rFonts w:ascii="Arial" w:hAnsi="Arial" w:cs="Arial"/>
          <w:b/>
          <w:sz w:val="28"/>
          <w:szCs w:val="28"/>
        </w:rPr>
        <w:t>Томская область</w:t>
      </w:r>
    </w:p>
    <w:p w:rsidR="000148B7" w:rsidRPr="00D026CC" w:rsidRDefault="000148B7" w:rsidP="00F642E7">
      <w:pPr>
        <w:spacing w:after="0"/>
        <w:jc w:val="center"/>
        <w:rPr>
          <w:rFonts w:ascii="Arial" w:hAnsi="Arial" w:cs="Arial"/>
          <w:b/>
          <w:bCs/>
          <w:spacing w:val="34"/>
          <w:sz w:val="28"/>
          <w:szCs w:val="28"/>
        </w:rPr>
      </w:pPr>
      <w:r w:rsidRPr="00D026CC">
        <w:rPr>
          <w:rFonts w:ascii="Arial" w:hAnsi="Arial" w:cs="Arial"/>
          <w:b/>
          <w:bCs/>
          <w:spacing w:val="34"/>
          <w:sz w:val="28"/>
          <w:szCs w:val="28"/>
        </w:rPr>
        <w:t>Верхнекетский район</w:t>
      </w:r>
    </w:p>
    <w:p w:rsidR="000148B7" w:rsidRPr="00D026CC" w:rsidRDefault="00BA269A" w:rsidP="00F642E7">
      <w:pPr>
        <w:spacing w:after="0"/>
        <w:jc w:val="center"/>
        <w:rPr>
          <w:rFonts w:ascii="Arial" w:hAnsi="Arial" w:cs="Arial"/>
          <w:b/>
          <w:sz w:val="28"/>
          <w:szCs w:val="28"/>
        </w:rPr>
      </w:pPr>
      <w:r>
        <w:rPr>
          <w:rFonts w:ascii="Arial" w:hAnsi="Arial" w:cs="Arial"/>
          <w:b/>
          <w:sz w:val="28"/>
          <w:szCs w:val="28"/>
        </w:rPr>
        <w:t>Совет Степанов</w:t>
      </w:r>
      <w:r w:rsidR="000148B7" w:rsidRPr="00D026CC">
        <w:rPr>
          <w:rFonts w:ascii="Arial" w:hAnsi="Arial" w:cs="Arial"/>
          <w:b/>
          <w:sz w:val="28"/>
          <w:szCs w:val="28"/>
        </w:rPr>
        <w:t>ского сельского поселения</w:t>
      </w:r>
    </w:p>
    <w:tbl>
      <w:tblPr>
        <w:tblW w:w="9360" w:type="dxa"/>
        <w:tblLayout w:type="fixed"/>
        <w:tblCellMar>
          <w:left w:w="0" w:type="dxa"/>
          <w:right w:w="0" w:type="dxa"/>
        </w:tblCellMar>
        <w:tblLook w:val="0000"/>
      </w:tblPr>
      <w:tblGrid>
        <w:gridCol w:w="4680"/>
        <w:gridCol w:w="4680"/>
      </w:tblGrid>
      <w:tr w:rsidR="000148B7" w:rsidRPr="00D026CC" w:rsidTr="008D49D7">
        <w:tc>
          <w:tcPr>
            <w:tcW w:w="4680" w:type="dxa"/>
            <w:tcBorders>
              <w:top w:val="thinThickMediumGap" w:sz="24" w:space="0" w:color="auto"/>
            </w:tcBorders>
          </w:tcPr>
          <w:p w:rsidR="000148B7" w:rsidRPr="00D026CC" w:rsidRDefault="000148B7" w:rsidP="008D49D7">
            <w:pPr>
              <w:keepNext/>
              <w:spacing w:after="20"/>
              <w:rPr>
                <w:rFonts w:ascii="Arial" w:hAnsi="Arial" w:cs="Arial"/>
                <w:b/>
                <w:iCs/>
                <w:sz w:val="28"/>
                <w:szCs w:val="28"/>
              </w:rPr>
            </w:pPr>
          </w:p>
        </w:tc>
        <w:tc>
          <w:tcPr>
            <w:tcW w:w="4680" w:type="dxa"/>
            <w:tcBorders>
              <w:top w:val="thinThickMediumGap" w:sz="24" w:space="0" w:color="auto"/>
            </w:tcBorders>
          </w:tcPr>
          <w:p w:rsidR="000148B7" w:rsidRPr="00D026CC" w:rsidRDefault="000148B7" w:rsidP="008D49D7">
            <w:pPr>
              <w:keepNext/>
              <w:spacing w:after="20"/>
              <w:ind w:right="57"/>
              <w:jc w:val="right"/>
              <w:rPr>
                <w:rFonts w:ascii="Arial" w:hAnsi="Arial" w:cs="Arial"/>
                <w:b/>
                <w:iCs/>
                <w:sz w:val="28"/>
                <w:szCs w:val="28"/>
              </w:rPr>
            </w:pPr>
          </w:p>
        </w:tc>
      </w:tr>
      <w:tr w:rsidR="000148B7" w:rsidRPr="00B34709" w:rsidTr="008D49D7">
        <w:tc>
          <w:tcPr>
            <w:tcW w:w="4680" w:type="dxa"/>
          </w:tcPr>
          <w:p w:rsidR="000148B7" w:rsidRPr="00B34709" w:rsidRDefault="00EE6163" w:rsidP="008D49D7">
            <w:pPr>
              <w:keepNext/>
              <w:spacing w:after="20"/>
              <w:rPr>
                <w:rFonts w:ascii="Arial" w:hAnsi="Arial" w:cs="Arial"/>
                <w:b/>
                <w:iCs/>
                <w:sz w:val="24"/>
                <w:szCs w:val="24"/>
              </w:rPr>
            </w:pPr>
            <w:r>
              <w:rPr>
                <w:rFonts w:ascii="Arial" w:hAnsi="Arial" w:cs="Arial"/>
                <w:b/>
                <w:iCs/>
                <w:sz w:val="24"/>
                <w:szCs w:val="24"/>
              </w:rPr>
              <w:t xml:space="preserve">28 марта </w:t>
            </w:r>
            <w:r w:rsidR="000148B7" w:rsidRPr="00B34709">
              <w:rPr>
                <w:rFonts w:ascii="Arial" w:hAnsi="Arial" w:cs="Arial"/>
                <w:b/>
                <w:iCs/>
                <w:sz w:val="24"/>
                <w:szCs w:val="24"/>
              </w:rPr>
              <w:t>2016 года</w:t>
            </w:r>
          </w:p>
        </w:tc>
        <w:tc>
          <w:tcPr>
            <w:tcW w:w="4680" w:type="dxa"/>
          </w:tcPr>
          <w:p w:rsidR="000148B7" w:rsidRPr="00B34709" w:rsidRDefault="000148B7" w:rsidP="008D49D7">
            <w:pPr>
              <w:keepNext/>
              <w:spacing w:after="20"/>
              <w:ind w:right="57"/>
              <w:jc w:val="right"/>
              <w:rPr>
                <w:rFonts w:ascii="Arial" w:hAnsi="Arial" w:cs="Arial"/>
                <w:b/>
                <w:iCs/>
                <w:sz w:val="24"/>
                <w:szCs w:val="24"/>
              </w:rPr>
            </w:pPr>
            <w:r w:rsidRPr="00B34709">
              <w:rPr>
                <w:rFonts w:ascii="Arial" w:hAnsi="Arial" w:cs="Arial"/>
                <w:b/>
                <w:iCs/>
                <w:sz w:val="24"/>
                <w:szCs w:val="24"/>
              </w:rPr>
              <w:t>№</w:t>
            </w:r>
            <w:r w:rsidR="00EE6163">
              <w:rPr>
                <w:rFonts w:ascii="Arial" w:hAnsi="Arial" w:cs="Arial"/>
                <w:b/>
                <w:iCs/>
                <w:sz w:val="24"/>
                <w:szCs w:val="24"/>
              </w:rPr>
              <w:t xml:space="preserve"> 05</w:t>
            </w:r>
            <w:r>
              <w:rPr>
                <w:rFonts w:ascii="Arial" w:hAnsi="Arial" w:cs="Arial"/>
                <w:b/>
                <w:iCs/>
                <w:sz w:val="24"/>
                <w:szCs w:val="24"/>
              </w:rPr>
              <w:t xml:space="preserve"> </w:t>
            </w:r>
          </w:p>
        </w:tc>
      </w:tr>
    </w:tbl>
    <w:p w:rsidR="000148B7" w:rsidRDefault="000148B7" w:rsidP="004317DE">
      <w:pPr>
        <w:spacing w:after="200" w:line="276" w:lineRule="auto"/>
        <w:jc w:val="center"/>
        <w:rPr>
          <w:rFonts w:ascii="Arial" w:hAnsi="Arial" w:cs="Arial"/>
          <w:b/>
          <w:sz w:val="24"/>
          <w:szCs w:val="24"/>
        </w:rPr>
      </w:pPr>
      <w:r w:rsidRPr="002C60B0">
        <w:rPr>
          <w:rFonts w:ascii="Arial" w:hAnsi="Arial" w:cs="Arial"/>
          <w:b/>
          <w:sz w:val="24"/>
          <w:szCs w:val="24"/>
        </w:rPr>
        <w:t>РЕШЕНИЕ</w:t>
      </w:r>
    </w:p>
    <w:p w:rsidR="000148B7" w:rsidRPr="00C0452E" w:rsidRDefault="000148B7" w:rsidP="00C83B76">
      <w:pPr>
        <w:pStyle w:val="ConsPlusTitle"/>
        <w:jc w:val="center"/>
        <w:rPr>
          <w:rFonts w:ascii="Arial" w:hAnsi="Arial" w:cs="Arial"/>
          <w:sz w:val="24"/>
          <w:szCs w:val="24"/>
        </w:rPr>
      </w:pPr>
      <w:bookmarkStart w:id="0" w:name="_GoBack"/>
      <w:r>
        <w:rPr>
          <w:rFonts w:ascii="Arial" w:hAnsi="Arial" w:cs="Arial"/>
          <w:sz w:val="24"/>
          <w:szCs w:val="24"/>
        </w:rPr>
        <w:t>Об утверждении Порядка предоставления разрешения на осуществление земл</w:t>
      </w:r>
      <w:r w:rsidR="00BA269A">
        <w:rPr>
          <w:rFonts w:ascii="Arial" w:hAnsi="Arial" w:cs="Arial"/>
          <w:sz w:val="24"/>
          <w:szCs w:val="24"/>
        </w:rPr>
        <w:t>яных работ на территории Степанов</w:t>
      </w:r>
      <w:r>
        <w:rPr>
          <w:rFonts w:ascii="Arial" w:hAnsi="Arial" w:cs="Arial"/>
          <w:sz w:val="24"/>
          <w:szCs w:val="24"/>
        </w:rPr>
        <w:t>ского сельского поселения Верхнекетского района Томской области</w:t>
      </w:r>
    </w:p>
    <w:bookmarkEnd w:id="0"/>
    <w:p w:rsidR="000148B7" w:rsidRDefault="000148B7" w:rsidP="00C83B76">
      <w:pPr>
        <w:pStyle w:val="ConsPlusTitle"/>
        <w:jc w:val="center"/>
      </w:pPr>
      <w:r>
        <w:t xml:space="preserve"> </w:t>
      </w:r>
      <w:r w:rsidRPr="00C0452E">
        <w:t xml:space="preserve"> </w:t>
      </w:r>
      <w:r>
        <w:t xml:space="preserve"> </w:t>
      </w:r>
      <w:r w:rsidRPr="00C0452E">
        <w:t xml:space="preserve"> </w:t>
      </w:r>
      <w:r>
        <w:rPr>
          <w:rFonts w:ascii="Arial" w:hAnsi="Arial" w:cs="Arial"/>
          <w:sz w:val="24"/>
          <w:szCs w:val="24"/>
        </w:rPr>
        <w:t xml:space="preserve"> </w:t>
      </w:r>
    </w:p>
    <w:p w:rsidR="000148B7" w:rsidRPr="00C0452E" w:rsidRDefault="000148B7">
      <w:pPr>
        <w:pStyle w:val="ConsPlusNormal"/>
        <w:jc w:val="both"/>
        <w:rPr>
          <w:rFonts w:ascii="Arial" w:hAnsi="Arial" w:cs="Arial"/>
          <w:sz w:val="24"/>
          <w:szCs w:val="24"/>
        </w:rPr>
      </w:pPr>
    </w:p>
    <w:p w:rsidR="00BA269A" w:rsidRDefault="000148B7">
      <w:pPr>
        <w:pStyle w:val="ConsPlusNormal"/>
        <w:ind w:firstLine="540"/>
        <w:jc w:val="both"/>
        <w:rPr>
          <w:rFonts w:ascii="Arial" w:hAnsi="Arial" w:cs="Arial"/>
          <w:sz w:val="24"/>
          <w:szCs w:val="24"/>
        </w:rPr>
      </w:pPr>
      <w:r w:rsidRPr="00C0452E">
        <w:rPr>
          <w:rFonts w:ascii="Arial" w:hAnsi="Arial" w:cs="Arial"/>
          <w:sz w:val="24"/>
          <w:szCs w:val="24"/>
        </w:rPr>
        <w:t>В соответствии с</w:t>
      </w:r>
      <w:r w:rsidR="00EE6163">
        <w:rPr>
          <w:rFonts w:ascii="Arial" w:hAnsi="Arial" w:cs="Arial"/>
          <w:sz w:val="24"/>
          <w:szCs w:val="24"/>
        </w:rPr>
        <w:t xml:space="preserve">о </w:t>
      </w:r>
      <w:r w:rsidRPr="00E8254F">
        <w:rPr>
          <w:rFonts w:ascii="Arial" w:hAnsi="Arial" w:cs="Arial"/>
          <w:sz w:val="24"/>
          <w:szCs w:val="24"/>
        </w:rPr>
        <w:t>ст. 14 Федерального</w:t>
      </w:r>
      <w:r w:rsidRPr="00C0452E">
        <w:rPr>
          <w:rFonts w:ascii="Arial" w:hAnsi="Arial" w:cs="Arial"/>
          <w:sz w:val="24"/>
          <w:szCs w:val="24"/>
        </w:rPr>
        <w:t xml:space="preserve"> закона от 06.1</w:t>
      </w:r>
      <w:r>
        <w:rPr>
          <w:rFonts w:ascii="Arial" w:hAnsi="Arial" w:cs="Arial"/>
          <w:sz w:val="24"/>
          <w:szCs w:val="24"/>
        </w:rPr>
        <w:t>0</w:t>
      </w:r>
      <w:r w:rsidRPr="00C0452E">
        <w:rPr>
          <w:rFonts w:ascii="Arial" w:hAnsi="Arial" w:cs="Arial"/>
          <w:sz w:val="24"/>
          <w:szCs w:val="24"/>
        </w:rPr>
        <w:t xml:space="preserve">.2003 </w:t>
      </w:r>
      <w:r>
        <w:rPr>
          <w:rFonts w:ascii="Arial" w:hAnsi="Arial" w:cs="Arial"/>
          <w:sz w:val="24"/>
          <w:szCs w:val="24"/>
        </w:rPr>
        <w:t>№</w:t>
      </w:r>
      <w:r w:rsidRPr="00C0452E">
        <w:rPr>
          <w:rFonts w:ascii="Arial" w:hAnsi="Arial" w:cs="Arial"/>
          <w:sz w:val="24"/>
          <w:szCs w:val="24"/>
        </w:rPr>
        <w:t xml:space="preserve"> 131-ФЗ </w:t>
      </w:r>
      <w:r>
        <w:rPr>
          <w:rFonts w:ascii="Arial" w:hAnsi="Arial" w:cs="Arial"/>
          <w:sz w:val="24"/>
          <w:szCs w:val="24"/>
        </w:rPr>
        <w:t>«</w:t>
      </w:r>
      <w:r w:rsidRPr="00C0452E">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Pr="00C0452E">
        <w:rPr>
          <w:rFonts w:ascii="Arial" w:hAnsi="Arial" w:cs="Arial"/>
          <w:sz w:val="24"/>
          <w:szCs w:val="24"/>
        </w:rPr>
        <w:t xml:space="preserve">, </w:t>
      </w:r>
      <w:hyperlink r:id="rId4" w:history="1">
        <w:r w:rsidRPr="00C0452E">
          <w:rPr>
            <w:rFonts w:ascii="Arial" w:hAnsi="Arial" w:cs="Arial"/>
            <w:color w:val="0000FF"/>
            <w:sz w:val="24"/>
            <w:szCs w:val="24"/>
          </w:rPr>
          <w:t>Постановлением</w:t>
        </w:r>
      </w:hyperlink>
      <w:r w:rsidRPr="00C0452E">
        <w:rPr>
          <w:rFonts w:ascii="Arial" w:hAnsi="Arial" w:cs="Arial"/>
          <w:sz w:val="24"/>
          <w:szCs w:val="24"/>
        </w:rPr>
        <w:t xml:space="preserve"> Правительства Российской Федерации от 30.04.2014 </w:t>
      </w:r>
      <w:r>
        <w:rPr>
          <w:rFonts w:ascii="Arial" w:hAnsi="Arial" w:cs="Arial"/>
          <w:sz w:val="24"/>
          <w:szCs w:val="24"/>
        </w:rPr>
        <w:t>№</w:t>
      </w:r>
      <w:r w:rsidRPr="00C0452E">
        <w:rPr>
          <w:rFonts w:ascii="Arial" w:hAnsi="Arial" w:cs="Arial"/>
          <w:sz w:val="24"/>
          <w:szCs w:val="24"/>
        </w:rPr>
        <w:t xml:space="preserve"> 403 </w:t>
      </w:r>
      <w:r>
        <w:rPr>
          <w:rFonts w:ascii="Arial" w:hAnsi="Arial" w:cs="Arial"/>
          <w:sz w:val="24"/>
          <w:szCs w:val="24"/>
        </w:rPr>
        <w:t>«</w:t>
      </w:r>
      <w:r w:rsidRPr="00C0452E">
        <w:rPr>
          <w:rFonts w:ascii="Arial" w:hAnsi="Arial" w:cs="Arial"/>
          <w:sz w:val="24"/>
          <w:szCs w:val="24"/>
        </w:rPr>
        <w:t xml:space="preserve">Об исчерпывающем перечне процедур </w:t>
      </w:r>
      <w:r>
        <w:rPr>
          <w:rFonts w:ascii="Arial" w:hAnsi="Arial" w:cs="Arial"/>
          <w:sz w:val="24"/>
          <w:szCs w:val="24"/>
        </w:rPr>
        <w:t>в сфере жилищного строительства»</w:t>
      </w:r>
      <w:r w:rsidRPr="00C0452E">
        <w:rPr>
          <w:rFonts w:ascii="Arial" w:hAnsi="Arial" w:cs="Arial"/>
          <w:sz w:val="24"/>
          <w:szCs w:val="24"/>
        </w:rPr>
        <w:t xml:space="preserve">, </w:t>
      </w:r>
      <w:r>
        <w:rPr>
          <w:rFonts w:ascii="Arial" w:hAnsi="Arial" w:cs="Arial"/>
          <w:sz w:val="24"/>
          <w:szCs w:val="24"/>
        </w:rPr>
        <w:t>Уставом му</w:t>
      </w:r>
      <w:r w:rsidR="00BA269A">
        <w:rPr>
          <w:rFonts w:ascii="Arial" w:hAnsi="Arial" w:cs="Arial"/>
          <w:sz w:val="24"/>
          <w:szCs w:val="24"/>
        </w:rPr>
        <w:t>ниципального образования Степанов</w:t>
      </w:r>
      <w:r>
        <w:rPr>
          <w:rFonts w:ascii="Arial" w:hAnsi="Arial" w:cs="Arial"/>
          <w:sz w:val="24"/>
          <w:szCs w:val="24"/>
        </w:rPr>
        <w:t xml:space="preserve">ское сельское поселение Верхнекетского района Томской области, </w:t>
      </w:r>
    </w:p>
    <w:p w:rsidR="00BA269A" w:rsidRDefault="00BA269A">
      <w:pPr>
        <w:pStyle w:val="ConsPlusNormal"/>
        <w:ind w:firstLine="540"/>
        <w:jc w:val="both"/>
        <w:rPr>
          <w:rFonts w:ascii="Arial" w:hAnsi="Arial" w:cs="Arial"/>
          <w:sz w:val="24"/>
          <w:szCs w:val="24"/>
        </w:rPr>
      </w:pPr>
    </w:p>
    <w:p w:rsidR="000148B7" w:rsidRDefault="00BA269A">
      <w:pPr>
        <w:pStyle w:val="ConsPlusNormal"/>
        <w:ind w:firstLine="540"/>
        <w:jc w:val="both"/>
        <w:rPr>
          <w:rFonts w:ascii="Arial" w:hAnsi="Arial" w:cs="Arial"/>
          <w:sz w:val="24"/>
          <w:szCs w:val="24"/>
        </w:rPr>
      </w:pPr>
      <w:r>
        <w:rPr>
          <w:rFonts w:ascii="Arial" w:hAnsi="Arial" w:cs="Arial"/>
          <w:sz w:val="24"/>
          <w:szCs w:val="24"/>
        </w:rPr>
        <w:t xml:space="preserve">                             Совет Степанов</w:t>
      </w:r>
      <w:r w:rsidR="000148B7">
        <w:rPr>
          <w:rFonts w:ascii="Arial" w:hAnsi="Arial" w:cs="Arial"/>
          <w:sz w:val="24"/>
          <w:szCs w:val="24"/>
        </w:rPr>
        <w:t>ского сельского поселения</w:t>
      </w:r>
    </w:p>
    <w:p w:rsidR="000148B7" w:rsidRDefault="000148B7" w:rsidP="00C0452E">
      <w:pPr>
        <w:pStyle w:val="ConsPlusNormal"/>
        <w:ind w:firstLine="540"/>
        <w:jc w:val="center"/>
        <w:rPr>
          <w:rFonts w:ascii="Arial" w:hAnsi="Arial" w:cs="Arial"/>
          <w:sz w:val="24"/>
          <w:szCs w:val="24"/>
        </w:rPr>
      </w:pPr>
      <w:r>
        <w:rPr>
          <w:rFonts w:ascii="Arial" w:hAnsi="Arial" w:cs="Arial"/>
          <w:sz w:val="24"/>
          <w:szCs w:val="24"/>
        </w:rPr>
        <w:t>РЕШИЛ:</w:t>
      </w:r>
    </w:p>
    <w:p w:rsidR="000148B7" w:rsidRPr="00C0452E" w:rsidRDefault="000148B7" w:rsidP="00C0452E">
      <w:pPr>
        <w:pStyle w:val="ConsPlusNormal"/>
        <w:ind w:firstLine="540"/>
        <w:jc w:val="center"/>
        <w:rPr>
          <w:rFonts w:ascii="Arial" w:hAnsi="Arial" w:cs="Arial"/>
          <w:sz w:val="24"/>
          <w:szCs w:val="24"/>
        </w:rPr>
      </w:pPr>
    </w:p>
    <w:p w:rsidR="000148B7" w:rsidRPr="004317DE" w:rsidRDefault="000148B7" w:rsidP="004317DE">
      <w:pPr>
        <w:pStyle w:val="ConsPlusNormal"/>
        <w:ind w:firstLine="539"/>
        <w:jc w:val="both"/>
        <w:rPr>
          <w:rFonts w:ascii="Arial" w:hAnsi="Arial" w:cs="Arial"/>
          <w:sz w:val="24"/>
          <w:szCs w:val="24"/>
        </w:rPr>
      </w:pPr>
      <w:r w:rsidRPr="004317DE">
        <w:rPr>
          <w:rFonts w:ascii="Arial" w:hAnsi="Arial" w:cs="Arial"/>
          <w:sz w:val="24"/>
          <w:szCs w:val="24"/>
        </w:rPr>
        <w:t xml:space="preserve">1. Утвердить </w:t>
      </w:r>
      <w:r w:rsidRPr="00BA269A">
        <w:rPr>
          <w:rFonts w:ascii="Arial" w:hAnsi="Arial" w:cs="Arial"/>
          <w:sz w:val="24"/>
          <w:szCs w:val="24"/>
        </w:rPr>
        <w:t>Порядок</w:t>
      </w:r>
      <w:r w:rsidRPr="004317DE">
        <w:rPr>
          <w:rFonts w:ascii="Arial" w:hAnsi="Arial" w:cs="Arial"/>
          <w:sz w:val="24"/>
          <w:szCs w:val="24"/>
        </w:rPr>
        <w:t xml:space="preserve"> предоставления разрешения на осуществление земл</w:t>
      </w:r>
      <w:r w:rsidR="00BA269A">
        <w:rPr>
          <w:rFonts w:ascii="Arial" w:hAnsi="Arial" w:cs="Arial"/>
          <w:sz w:val="24"/>
          <w:szCs w:val="24"/>
        </w:rPr>
        <w:t>яных работ на территории Степанов</w:t>
      </w:r>
      <w:r w:rsidRPr="004317DE">
        <w:rPr>
          <w:rFonts w:ascii="Arial" w:hAnsi="Arial" w:cs="Arial"/>
          <w:sz w:val="24"/>
          <w:szCs w:val="24"/>
        </w:rPr>
        <w:t>ского сельского поселения.</w:t>
      </w:r>
    </w:p>
    <w:p w:rsidR="000148B7" w:rsidRPr="004317DE" w:rsidRDefault="000148B7" w:rsidP="004317DE">
      <w:pPr>
        <w:pStyle w:val="ConsPlusNormal"/>
        <w:ind w:firstLine="539"/>
        <w:jc w:val="both"/>
        <w:rPr>
          <w:rFonts w:ascii="Arial" w:hAnsi="Arial" w:cs="Arial"/>
          <w:sz w:val="24"/>
          <w:szCs w:val="24"/>
        </w:rPr>
      </w:pPr>
      <w:r w:rsidRPr="004317DE">
        <w:rPr>
          <w:rFonts w:ascii="Arial" w:hAnsi="Arial" w:cs="Arial"/>
          <w:sz w:val="24"/>
          <w:szCs w:val="24"/>
        </w:rPr>
        <w:t xml:space="preserve">2. Настоящее решение вступает в силу </w:t>
      </w:r>
      <w:r w:rsidR="00CF71AA">
        <w:rPr>
          <w:rFonts w:ascii="Arial" w:hAnsi="Arial" w:cs="Arial"/>
          <w:sz w:val="24"/>
          <w:szCs w:val="24"/>
        </w:rPr>
        <w:t>со дня его</w:t>
      </w:r>
      <w:r w:rsidRPr="004317DE">
        <w:rPr>
          <w:rFonts w:ascii="Arial" w:hAnsi="Arial" w:cs="Arial"/>
          <w:sz w:val="24"/>
          <w:szCs w:val="24"/>
        </w:rPr>
        <w:t xml:space="preserve"> официального опубликования в информационном вестнике Верхнекетского района «Территория».</w:t>
      </w:r>
    </w:p>
    <w:p w:rsidR="000148B7" w:rsidRPr="004317DE" w:rsidRDefault="000148B7" w:rsidP="004317DE">
      <w:pPr>
        <w:spacing w:after="0" w:line="276" w:lineRule="auto"/>
        <w:ind w:firstLine="539"/>
        <w:jc w:val="both"/>
        <w:rPr>
          <w:rFonts w:ascii="Arial" w:hAnsi="Arial" w:cs="Arial"/>
          <w:sz w:val="24"/>
          <w:szCs w:val="24"/>
        </w:rPr>
      </w:pPr>
      <w:r w:rsidRPr="004317DE">
        <w:rPr>
          <w:rFonts w:ascii="Arial" w:hAnsi="Arial" w:cs="Arial"/>
          <w:sz w:val="24"/>
          <w:szCs w:val="24"/>
        </w:rPr>
        <w:t xml:space="preserve">3. </w:t>
      </w:r>
      <w:proofErr w:type="gramStart"/>
      <w:r w:rsidRPr="004317DE">
        <w:rPr>
          <w:rFonts w:ascii="Arial" w:hAnsi="Arial" w:cs="Arial"/>
          <w:sz w:val="24"/>
          <w:szCs w:val="24"/>
        </w:rPr>
        <w:t>Разместить решение</w:t>
      </w:r>
      <w:proofErr w:type="gramEnd"/>
      <w:r w:rsidRPr="004317DE">
        <w:rPr>
          <w:rFonts w:ascii="Arial" w:hAnsi="Arial" w:cs="Arial"/>
          <w:sz w:val="24"/>
          <w:szCs w:val="24"/>
        </w:rPr>
        <w:t xml:space="preserve"> на официальном сайте Администрации Верхнекетского района в информационно-телекоммуникационной сети «Интернет».</w:t>
      </w:r>
    </w:p>
    <w:p w:rsidR="000148B7" w:rsidRPr="004317DE" w:rsidRDefault="000148B7" w:rsidP="004317DE">
      <w:pPr>
        <w:spacing w:after="0" w:line="276" w:lineRule="auto"/>
        <w:ind w:firstLine="539"/>
        <w:jc w:val="both"/>
        <w:rPr>
          <w:rFonts w:ascii="Arial" w:hAnsi="Arial" w:cs="Arial"/>
          <w:sz w:val="24"/>
          <w:szCs w:val="24"/>
        </w:rPr>
      </w:pPr>
      <w:r w:rsidRPr="004317DE">
        <w:rPr>
          <w:rFonts w:ascii="Arial" w:hAnsi="Arial" w:cs="Arial"/>
          <w:sz w:val="24"/>
          <w:szCs w:val="24"/>
        </w:rPr>
        <w:t>4. Направить настоящее решение в Департамент архитектуры и строительства Томской области.</w:t>
      </w:r>
    </w:p>
    <w:p w:rsidR="000148B7" w:rsidRPr="00C0452E" w:rsidRDefault="000148B7" w:rsidP="004317DE">
      <w:pPr>
        <w:pStyle w:val="ConsPlusNormal"/>
        <w:spacing w:line="276" w:lineRule="auto"/>
        <w:ind w:firstLine="539"/>
        <w:jc w:val="both"/>
        <w:rPr>
          <w:rFonts w:ascii="Arial" w:hAnsi="Arial" w:cs="Arial"/>
          <w:sz w:val="24"/>
          <w:szCs w:val="24"/>
        </w:rPr>
      </w:pPr>
      <w:r w:rsidRPr="004317DE">
        <w:rPr>
          <w:rFonts w:ascii="Arial" w:hAnsi="Arial" w:cs="Arial"/>
          <w:sz w:val="24"/>
          <w:szCs w:val="24"/>
        </w:rPr>
        <w:t xml:space="preserve">5. </w:t>
      </w:r>
      <w:proofErr w:type="gramStart"/>
      <w:r w:rsidRPr="004317DE">
        <w:rPr>
          <w:rFonts w:ascii="Arial" w:hAnsi="Arial" w:cs="Arial"/>
          <w:sz w:val="24"/>
          <w:szCs w:val="24"/>
        </w:rPr>
        <w:t>Контроль</w:t>
      </w:r>
      <w:r>
        <w:rPr>
          <w:rFonts w:ascii="Arial" w:hAnsi="Arial" w:cs="Arial"/>
          <w:sz w:val="24"/>
          <w:szCs w:val="24"/>
        </w:rPr>
        <w:t xml:space="preserve"> за</w:t>
      </w:r>
      <w:proofErr w:type="gramEnd"/>
      <w:r>
        <w:rPr>
          <w:rFonts w:ascii="Arial" w:hAnsi="Arial" w:cs="Arial"/>
          <w:sz w:val="24"/>
          <w:szCs w:val="24"/>
        </w:rPr>
        <w:t xml:space="preserve"> исполнением настоящего решения возложить на с</w:t>
      </w:r>
      <w:r w:rsidR="00BA269A">
        <w:rPr>
          <w:rFonts w:ascii="Arial" w:hAnsi="Arial" w:cs="Arial"/>
          <w:sz w:val="24"/>
          <w:szCs w:val="24"/>
        </w:rPr>
        <w:t>пециалиста 1 категории Администрации Степанов</w:t>
      </w:r>
      <w:r>
        <w:rPr>
          <w:rFonts w:ascii="Arial" w:hAnsi="Arial" w:cs="Arial"/>
          <w:sz w:val="24"/>
          <w:szCs w:val="24"/>
        </w:rPr>
        <w:t>ского сельского поселения.</w:t>
      </w:r>
    </w:p>
    <w:p w:rsidR="000148B7" w:rsidRDefault="000148B7">
      <w:pPr>
        <w:pStyle w:val="ConsPlusNormal"/>
        <w:jc w:val="both"/>
        <w:rPr>
          <w:rFonts w:ascii="Arial" w:hAnsi="Arial" w:cs="Arial"/>
          <w:sz w:val="24"/>
          <w:szCs w:val="24"/>
        </w:rPr>
      </w:pPr>
    </w:p>
    <w:p w:rsidR="000148B7" w:rsidRDefault="000148B7">
      <w:pPr>
        <w:pStyle w:val="ConsPlusNormal"/>
        <w:jc w:val="both"/>
        <w:rPr>
          <w:rFonts w:ascii="Arial" w:hAnsi="Arial" w:cs="Arial"/>
          <w:sz w:val="24"/>
          <w:szCs w:val="24"/>
        </w:rPr>
      </w:pPr>
    </w:p>
    <w:p w:rsidR="00BA269A" w:rsidRDefault="00BA269A">
      <w:pPr>
        <w:pStyle w:val="ConsPlusNormal"/>
        <w:jc w:val="both"/>
        <w:rPr>
          <w:rFonts w:ascii="Arial" w:hAnsi="Arial" w:cs="Arial"/>
          <w:sz w:val="24"/>
          <w:szCs w:val="24"/>
        </w:rPr>
      </w:pPr>
    </w:p>
    <w:p w:rsidR="00BA269A" w:rsidRDefault="00BA269A">
      <w:pPr>
        <w:pStyle w:val="ConsPlusNormal"/>
        <w:jc w:val="both"/>
        <w:rPr>
          <w:rFonts w:ascii="Arial" w:hAnsi="Arial" w:cs="Arial"/>
          <w:sz w:val="24"/>
          <w:szCs w:val="24"/>
        </w:rPr>
      </w:pPr>
    </w:p>
    <w:p w:rsidR="000148B7" w:rsidRDefault="00BA269A">
      <w:pPr>
        <w:pStyle w:val="ConsPlusNormal"/>
        <w:jc w:val="both"/>
        <w:rPr>
          <w:rFonts w:ascii="Arial" w:hAnsi="Arial" w:cs="Arial"/>
          <w:sz w:val="24"/>
          <w:szCs w:val="24"/>
        </w:rPr>
      </w:pPr>
      <w:r>
        <w:rPr>
          <w:rFonts w:ascii="Arial" w:hAnsi="Arial" w:cs="Arial"/>
          <w:sz w:val="24"/>
          <w:szCs w:val="24"/>
        </w:rPr>
        <w:t>Главы Степанов</w:t>
      </w:r>
      <w:r w:rsidR="000148B7">
        <w:rPr>
          <w:rFonts w:ascii="Arial" w:hAnsi="Arial" w:cs="Arial"/>
          <w:sz w:val="24"/>
          <w:szCs w:val="24"/>
        </w:rPr>
        <w:t xml:space="preserve">ского </w:t>
      </w:r>
    </w:p>
    <w:p w:rsidR="000148B7" w:rsidRPr="00C0452E" w:rsidRDefault="000148B7">
      <w:pPr>
        <w:pStyle w:val="ConsPlusNormal"/>
        <w:jc w:val="both"/>
        <w:rPr>
          <w:rFonts w:ascii="Arial" w:hAnsi="Arial" w:cs="Arial"/>
          <w:sz w:val="24"/>
          <w:szCs w:val="24"/>
        </w:rPr>
      </w:pPr>
      <w:r>
        <w:rPr>
          <w:rFonts w:ascii="Arial" w:hAnsi="Arial" w:cs="Arial"/>
          <w:sz w:val="24"/>
          <w:szCs w:val="24"/>
        </w:rPr>
        <w:t xml:space="preserve">сельского </w:t>
      </w:r>
      <w:r w:rsidR="00BA269A">
        <w:rPr>
          <w:rFonts w:ascii="Arial" w:hAnsi="Arial" w:cs="Arial"/>
          <w:sz w:val="24"/>
          <w:szCs w:val="24"/>
        </w:rPr>
        <w:t xml:space="preserve">поселения </w:t>
      </w:r>
      <w:r w:rsidR="00BA269A">
        <w:rPr>
          <w:rFonts w:ascii="Arial" w:hAnsi="Arial" w:cs="Arial"/>
          <w:sz w:val="24"/>
          <w:szCs w:val="24"/>
        </w:rPr>
        <w:tab/>
      </w:r>
      <w:r w:rsidR="00BA269A">
        <w:rPr>
          <w:rFonts w:ascii="Arial" w:hAnsi="Arial" w:cs="Arial"/>
          <w:sz w:val="24"/>
          <w:szCs w:val="24"/>
        </w:rPr>
        <w:tab/>
      </w:r>
      <w:r w:rsidR="00BA269A">
        <w:rPr>
          <w:rFonts w:ascii="Arial" w:hAnsi="Arial" w:cs="Arial"/>
          <w:sz w:val="24"/>
          <w:szCs w:val="24"/>
        </w:rPr>
        <w:tab/>
      </w:r>
      <w:r w:rsidR="00BA269A">
        <w:rPr>
          <w:rFonts w:ascii="Arial" w:hAnsi="Arial" w:cs="Arial"/>
          <w:sz w:val="24"/>
          <w:szCs w:val="24"/>
        </w:rPr>
        <w:tab/>
      </w:r>
      <w:r w:rsidR="00BA269A">
        <w:rPr>
          <w:rFonts w:ascii="Arial" w:hAnsi="Arial" w:cs="Arial"/>
          <w:sz w:val="24"/>
          <w:szCs w:val="24"/>
        </w:rPr>
        <w:tab/>
      </w:r>
      <w:r w:rsidR="00BA269A">
        <w:rPr>
          <w:rFonts w:ascii="Arial" w:hAnsi="Arial" w:cs="Arial"/>
          <w:sz w:val="24"/>
          <w:szCs w:val="24"/>
        </w:rPr>
        <w:tab/>
        <w:t>М. С. Целищев</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rsidP="00EF2178">
      <w:pPr>
        <w:pStyle w:val="ConsPlusNormal"/>
        <w:pBdr>
          <w:bottom w:val="single" w:sz="12" w:space="1" w:color="auto"/>
        </w:pBdr>
        <w:jc w:val="both"/>
        <w:rPr>
          <w:rFonts w:ascii="Arial" w:hAnsi="Arial" w:cs="Arial"/>
          <w:sz w:val="24"/>
          <w:szCs w:val="24"/>
        </w:rPr>
      </w:pPr>
    </w:p>
    <w:p w:rsidR="000148B7" w:rsidRPr="004317DE" w:rsidRDefault="000148B7" w:rsidP="004317DE">
      <w:pPr>
        <w:pStyle w:val="ConsPlusNormal"/>
        <w:jc w:val="both"/>
        <w:rPr>
          <w:rFonts w:ascii="Arial" w:hAnsi="Arial" w:cs="Arial"/>
          <w:sz w:val="18"/>
          <w:szCs w:val="18"/>
        </w:rPr>
      </w:pPr>
      <w:r>
        <w:rPr>
          <w:rFonts w:ascii="Arial" w:hAnsi="Arial" w:cs="Arial"/>
          <w:sz w:val="18"/>
          <w:szCs w:val="18"/>
        </w:rPr>
        <w:t>Совет-1, Администрация поселения-2, Территория-1, прокуратура-1, Адм. ТО-1</w:t>
      </w: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roofErr w:type="gramStart"/>
      <w:r w:rsidRPr="00C0452E">
        <w:rPr>
          <w:rFonts w:ascii="Arial" w:hAnsi="Arial" w:cs="Arial"/>
          <w:sz w:val="24"/>
          <w:szCs w:val="24"/>
        </w:rPr>
        <w:t>Утвержден</w:t>
      </w:r>
      <w:proofErr w:type="gramEnd"/>
      <w:r>
        <w:rPr>
          <w:rFonts w:ascii="Arial" w:hAnsi="Arial" w:cs="Arial"/>
          <w:sz w:val="24"/>
          <w:szCs w:val="24"/>
        </w:rPr>
        <w:t xml:space="preserve"> </w:t>
      </w:r>
      <w:r w:rsidRPr="00C0452E">
        <w:rPr>
          <w:rFonts w:ascii="Arial" w:hAnsi="Arial" w:cs="Arial"/>
          <w:sz w:val="24"/>
          <w:szCs w:val="24"/>
        </w:rPr>
        <w:t>решением</w:t>
      </w:r>
    </w:p>
    <w:p w:rsidR="000148B7" w:rsidRDefault="00BA269A">
      <w:pPr>
        <w:pStyle w:val="ConsPlusNormal"/>
        <w:jc w:val="right"/>
        <w:rPr>
          <w:rFonts w:ascii="Arial" w:hAnsi="Arial" w:cs="Arial"/>
          <w:sz w:val="24"/>
          <w:szCs w:val="24"/>
        </w:rPr>
      </w:pPr>
      <w:r>
        <w:rPr>
          <w:rFonts w:ascii="Arial" w:hAnsi="Arial" w:cs="Arial"/>
          <w:sz w:val="24"/>
          <w:szCs w:val="24"/>
        </w:rPr>
        <w:t>Совета Степанов</w:t>
      </w:r>
      <w:r w:rsidR="000148B7">
        <w:rPr>
          <w:rFonts w:ascii="Arial" w:hAnsi="Arial" w:cs="Arial"/>
          <w:sz w:val="24"/>
          <w:szCs w:val="24"/>
        </w:rPr>
        <w:t>ского сельского поселения</w:t>
      </w:r>
    </w:p>
    <w:p w:rsidR="000148B7" w:rsidRDefault="00BA269A">
      <w:pPr>
        <w:pStyle w:val="ConsPlusNormal"/>
        <w:jc w:val="right"/>
        <w:rPr>
          <w:rFonts w:ascii="Arial" w:hAnsi="Arial" w:cs="Arial"/>
          <w:sz w:val="24"/>
          <w:szCs w:val="24"/>
        </w:rPr>
      </w:pPr>
      <w:r>
        <w:rPr>
          <w:rFonts w:ascii="Arial" w:hAnsi="Arial" w:cs="Arial"/>
          <w:sz w:val="24"/>
          <w:szCs w:val="24"/>
        </w:rPr>
        <w:t xml:space="preserve">от </w:t>
      </w:r>
      <w:r w:rsidR="00EE6163">
        <w:rPr>
          <w:rFonts w:ascii="Arial" w:hAnsi="Arial" w:cs="Arial"/>
          <w:sz w:val="24"/>
          <w:szCs w:val="24"/>
        </w:rPr>
        <w:t>28.03.</w:t>
      </w:r>
      <w:r>
        <w:rPr>
          <w:rFonts w:ascii="Arial" w:hAnsi="Arial" w:cs="Arial"/>
          <w:sz w:val="24"/>
          <w:szCs w:val="24"/>
        </w:rPr>
        <w:t>2016 года №</w:t>
      </w:r>
      <w:r w:rsidR="00EE6163">
        <w:rPr>
          <w:rFonts w:ascii="Arial" w:hAnsi="Arial" w:cs="Arial"/>
          <w:sz w:val="24"/>
          <w:szCs w:val="24"/>
        </w:rPr>
        <w:t xml:space="preserve"> 05</w:t>
      </w:r>
      <w:r>
        <w:rPr>
          <w:rFonts w:ascii="Arial" w:hAnsi="Arial" w:cs="Arial"/>
          <w:sz w:val="24"/>
          <w:szCs w:val="24"/>
        </w:rPr>
        <w:t xml:space="preserve"> </w:t>
      </w:r>
    </w:p>
    <w:p w:rsidR="000148B7" w:rsidRPr="00C0452E" w:rsidRDefault="000148B7">
      <w:pPr>
        <w:pStyle w:val="ConsPlusNormal"/>
        <w:jc w:val="right"/>
        <w:rPr>
          <w:rFonts w:ascii="Arial" w:hAnsi="Arial" w:cs="Arial"/>
          <w:sz w:val="24"/>
          <w:szCs w:val="24"/>
        </w:rPr>
      </w:pPr>
    </w:p>
    <w:p w:rsidR="000148B7"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Pr="00C0452E" w:rsidRDefault="000148B7">
      <w:pPr>
        <w:pStyle w:val="ConsPlusTitle"/>
        <w:jc w:val="center"/>
        <w:rPr>
          <w:rFonts w:ascii="Arial" w:hAnsi="Arial" w:cs="Arial"/>
          <w:sz w:val="24"/>
          <w:szCs w:val="24"/>
        </w:rPr>
      </w:pPr>
      <w:bookmarkStart w:id="1" w:name="P36"/>
      <w:bookmarkEnd w:id="1"/>
      <w:r w:rsidRPr="00C0452E">
        <w:rPr>
          <w:rFonts w:ascii="Arial" w:hAnsi="Arial" w:cs="Arial"/>
          <w:sz w:val="24"/>
          <w:szCs w:val="24"/>
        </w:rPr>
        <w:t>ПОРЯДОК</w:t>
      </w:r>
    </w:p>
    <w:p w:rsidR="000148B7" w:rsidRPr="00C0452E" w:rsidRDefault="000148B7">
      <w:pPr>
        <w:pStyle w:val="ConsPlusTitle"/>
        <w:jc w:val="center"/>
        <w:rPr>
          <w:rFonts w:ascii="Arial" w:hAnsi="Arial" w:cs="Arial"/>
          <w:sz w:val="24"/>
          <w:szCs w:val="24"/>
        </w:rPr>
      </w:pPr>
      <w:r w:rsidRPr="00C0452E">
        <w:rPr>
          <w:rFonts w:ascii="Arial" w:hAnsi="Arial" w:cs="Arial"/>
          <w:sz w:val="24"/>
          <w:szCs w:val="24"/>
        </w:rPr>
        <w:t>ПРЕДОСТАВЛЕНИЯ РАЗРЕШЕНИЯ НА ОСУЩЕСТВЛЕНИЕ ЗЕМЛЯНЫХ</w:t>
      </w:r>
    </w:p>
    <w:p w:rsidR="000148B7" w:rsidRPr="00C0452E" w:rsidRDefault="000148B7">
      <w:pPr>
        <w:pStyle w:val="ConsPlusTitle"/>
        <w:jc w:val="center"/>
        <w:rPr>
          <w:rFonts w:ascii="Arial" w:hAnsi="Arial" w:cs="Arial"/>
          <w:sz w:val="24"/>
          <w:szCs w:val="24"/>
        </w:rPr>
      </w:pPr>
      <w:r w:rsidRPr="00C0452E">
        <w:rPr>
          <w:rFonts w:ascii="Arial" w:hAnsi="Arial" w:cs="Arial"/>
          <w:sz w:val="24"/>
          <w:szCs w:val="24"/>
        </w:rPr>
        <w:t xml:space="preserve">РАБОТ НА </w:t>
      </w:r>
      <w:r w:rsidR="00BA269A">
        <w:rPr>
          <w:rFonts w:ascii="Arial" w:hAnsi="Arial" w:cs="Arial"/>
          <w:sz w:val="24"/>
          <w:szCs w:val="24"/>
        </w:rPr>
        <w:t>ТЕРРИТОРИИ СТЕПАНОВ</w:t>
      </w:r>
      <w:r>
        <w:rPr>
          <w:rFonts w:ascii="Arial" w:hAnsi="Arial" w:cs="Arial"/>
          <w:sz w:val="24"/>
          <w:szCs w:val="24"/>
        </w:rPr>
        <w:t>СКОГО СЕЛЬСКОГО ПОСЕЛЕНИЯ ВЕРХНЕКЕТСКОГО РАЙОНА ТОМСКОЙ ОБЛАСТИ</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1. ОБЩИЕ ПОЛОЖЕНИЯ</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1.1. Порядок предоставления разрешения на осуществление земляных работ на </w:t>
      </w:r>
      <w:r>
        <w:rPr>
          <w:rFonts w:ascii="Arial" w:hAnsi="Arial" w:cs="Arial"/>
          <w:sz w:val="24"/>
          <w:szCs w:val="24"/>
        </w:rPr>
        <w:t>территории</w:t>
      </w:r>
      <w:r w:rsidRPr="00C0452E">
        <w:rPr>
          <w:rFonts w:ascii="Arial" w:hAnsi="Arial" w:cs="Arial"/>
          <w:sz w:val="24"/>
          <w:szCs w:val="24"/>
        </w:rPr>
        <w:t xml:space="preserve"> </w:t>
      </w:r>
      <w:r w:rsidR="00BA269A">
        <w:rPr>
          <w:rFonts w:ascii="Arial" w:hAnsi="Arial" w:cs="Arial"/>
          <w:sz w:val="24"/>
          <w:szCs w:val="24"/>
        </w:rPr>
        <w:t>Степанов</w:t>
      </w:r>
      <w:r>
        <w:rPr>
          <w:rFonts w:ascii="Arial" w:hAnsi="Arial" w:cs="Arial"/>
          <w:sz w:val="24"/>
          <w:szCs w:val="24"/>
        </w:rPr>
        <w:t>ского сельского поселения</w:t>
      </w:r>
      <w:r w:rsidRPr="00C0452E">
        <w:rPr>
          <w:rFonts w:ascii="Arial" w:hAnsi="Arial" w:cs="Arial"/>
          <w:sz w:val="24"/>
          <w:szCs w:val="24"/>
        </w:rPr>
        <w:t xml:space="preserve"> (далее - Порядок), регулирует отношения, связанные с выдачей, продлением и </w:t>
      </w:r>
      <w:r>
        <w:rPr>
          <w:rFonts w:ascii="Arial" w:hAnsi="Arial" w:cs="Arial"/>
          <w:sz w:val="24"/>
          <w:szCs w:val="24"/>
        </w:rPr>
        <w:t>аннулированием</w:t>
      </w:r>
      <w:r w:rsidRPr="00C0452E">
        <w:rPr>
          <w:rFonts w:ascii="Arial" w:hAnsi="Arial" w:cs="Arial"/>
          <w:sz w:val="24"/>
          <w:szCs w:val="24"/>
        </w:rPr>
        <w:t xml:space="preserve"> разрешения на </w:t>
      </w:r>
      <w:r w:rsidRPr="005753D0">
        <w:rPr>
          <w:rFonts w:ascii="Arial" w:hAnsi="Arial" w:cs="Arial"/>
          <w:sz w:val="24"/>
          <w:szCs w:val="24"/>
        </w:rPr>
        <w:t>осуществление</w:t>
      </w:r>
      <w:r w:rsidRPr="00C0452E">
        <w:rPr>
          <w:rFonts w:ascii="Arial" w:hAnsi="Arial" w:cs="Arial"/>
          <w:sz w:val="24"/>
          <w:szCs w:val="24"/>
        </w:rPr>
        <w:t xml:space="preserve"> земляных работ на </w:t>
      </w:r>
      <w:r>
        <w:rPr>
          <w:rFonts w:ascii="Arial" w:hAnsi="Arial" w:cs="Arial"/>
          <w:sz w:val="24"/>
          <w:szCs w:val="24"/>
        </w:rPr>
        <w:t>территории</w:t>
      </w:r>
      <w:r w:rsidRPr="00C0452E">
        <w:rPr>
          <w:rFonts w:ascii="Arial" w:hAnsi="Arial" w:cs="Arial"/>
          <w:sz w:val="24"/>
          <w:szCs w:val="24"/>
        </w:rPr>
        <w:t xml:space="preserve"> </w:t>
      </w:r>
      <w:r w:rsidR="00BA269A">
        <w:rPr>
          <w:rFonts w:ascii="Arial" w:hAnsi="Arial" w:cs="Arial"/>
          <w:sz w:val="24"/>
          <w:szCs w:val="24"/>
        </w:rPr>
        <w:t>Степанов</w:t>
      </w:r>
      <w:r>
        <w:rPr>
          <w:rFonts w:ascii="Arial" w:hAnsi="Arial" w:cs="Arial"/>
          <w:sz w:val="24"/>
          <w:szCs w:val="24"/>
        </w:rPr>
        <w:t>ского сельского поселения</w:t>
      </w:r>
      <w:r w:rsidRPr="00C0452E">
        <w:rPr>
          <w:rFonts w:ascii="Arial" w:hAnsi="Arial" w:cs="Arial"/>
          <w:sz w:val="24"/>
          <w:szCs w:val="24"/>
        </w:rPr>
        <w:t>.</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1.2. Порядок разработан в целях сохранности и обеспечения бесперебойной работы подземных и надземных сетей и коммуникаций, повышения ответственности должностных лиц, производственного персонала, строительных, ремонтных и эксплуатационных организаций за соблюдением требований нормативных документов при осуществлении земляных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1.3. Подготовку, выдачу, продление и </w:t>
      </w:r>
      <w:r w:rsidRPr="005753D0">
        <w:rPr>
          <w:rFonts w:ascii="Arial" w:hAnsi="Arial" w:cs="Arial"/>
          <w:sz w:val="24"/>
          <w:szCs w:val="24"/>
        </w:rPr>
        <w:t>аннулирование</w:t>
      </w:r>
      <w:r>
        <w:rPr>
          <w:rFonts w:ascii="Arial" w:hAnsi="Arial" w:cs="Arial"/>
          <w:sz w:val="24"/>
          <w:szCs w:val="24"/>
        </w:rPr>
        <w:t xml:space="preserve"> </w:t>
      </w:r>
      <w:r w:rsidRPr="00C0452E">
        <w:rPr>
          <w:rFonts w:ascii="Arial" w:hAnsi="Arial" w:cs="Arial"/>
          <w:sz w:val="24"/>
          <w:szCs w:val="24"/>
        </w:rPr>
        <w:t xml:space="preserve">разрешения на осуществление земляных работ на </w:t>
      </w:r>
      <w:r>
        <w:rPr>
          <w:rFonts w:ascii="Arial" w:hAnsi="Arial" w:cs="Arial"/>
          <w:sz w:val="24"/>
          <w:szCs w:val="24"/>
        </w:rPr>
        <w:t>территории</w:t>
      </w:r>
      <w:r w:rsidRPr="00C0452E">
        <w:rPr>
          <w:rFonts w:ascii="Arial" w:hAnsi="Arial" w:cs="Arial"/>
          <w:sz w:val="24"/>
          <w:szCs w:val="24"/>
        </w:rPr>
        <w:t xml:space="preserve"> </w:t>
      </w:r>
      <w:r w:rsidR="00BA269A">
        <w:rPr>
          <w:rFonts w:ascii="Arial" w:hAnsi="Arial" w:cs="Arial"/>
          <w:sz w:val="24"/>
          <w:szCs w:val="24"/>
        </w:rPr>
        <w:t>Степанов</w:t>
      </w:r>
      <w:r>
        <w:rPr>
          <w:rFonts w:ascii="Arial" w:hAnsi="Arial" w:cs="Arial"/>
          <w:sz w:val="24"/>
          <w:szCs w:val="24"/>
        </w:rPr>
        <w:t>ского сельского поселения</w:t>
      </w:r>
      <w:r w:rsidRPr="00C0452E">
        <w:rPr>
          <w:rFonts w:ascii="Arial" w:hAnsi="Arial" w:cs="Arial"/>
          <w:sz w:val="24"/>
          <w:szCs w:val="24"/>
        </w:rPr>
        <w:t xml:space="preserve"> осуществляет Администрация </w:t>
      </w:r>
      <w:r w:rsidR="00BA269A">
        <w:rPr>
          <w:rFonts w:ascii="Arial" w:hAnsi="Arial" w:cs="Arial"/>
          <w:sz w:val="24"/>
          <w:szCs w:val="24"/>
        </w:rPr>
        <w:t>Степанов</w:t>
      </w:r>
      <w:r>
        <w:rPr>
          <w:rFonts w:ascii="Arial" w:hAnsi="Arial" w:cs="Arial"/>
          <w:sz w:val="24"/>
          <w:szCs w:val="24"/>
        </w:rPr>
        <w:t>ского сельского поселения</w:t>
      </w:r>
      <w:r w:rsidRPr="00C0452E">
        <w:rPr>
          <w:rFonts w:ascii="Arial" w:hAnsi="Arial" w:cs="Arial"/>
          <w:sz w:val="24"/>
          <w:szCs w:val="24"/>
        </w:rPr>
        <w:t xml:space="preserve"> (далее - Уполномоченный орган).</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1.4. Уполномоченный орган:</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устанавливает сроки производства земляных работ в соответствии с представленным производителем работ графиком производства земляных работ и восстановления нарушенного благоустройства;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осуществляет приемку восстановленного благоустройства по окончании или при приостановлении земляных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осуществляет контроль соблюдения требований разрешения;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г) вправе отказать в выдаче, продлении и </w:t>
      </w:r>
      <w:r>
        <w:rPr>
          <w:rFonts w:ascii="Arial" w:hAnsi="Arial" w:cs="Arial"/>
          <w:sz w:val="24"/>
          <w:szCs w:val="24"/>
        </w:rPr>
        <w:t>аннулировании</w:t>
      </w:r>
      <w:r w:rsidRPr="00C0452E">
        <w:rPr>
          <w:rFonts w:ascii="Arial" w:hAnsi="Arial" w:cs="Arial"/>
          <w:sz w:val="24"/>
          <w:szCs w:val="24"/>
        </w:rPr>
        <w:t xml:space="preserve"> разрешения в случаях, предусмотренных </w:t>
      </w:r>
      <w:hyperlink w:anchor="P83" w:history="1">
        <w:r w:rsidRPr="00C0452E">
          <w:rPr>
            <w:rFonts w:ascii="Arial" w:hAnsi="Arial" w:cs="Arial"/>
            <w:color w:val="0000FF"/>
            <w:sz w:val="24"/>
            <w:szCs w:val="24"/>
          </w:rPr>
          <w:t>пунктом 2.10</w:t>
        </w:r>
      </w:hyperlink>
      <w:r w:rsidRPr="00C0452E">
        <w:rPr>
          <w:rFonts w:ascii="Arial" w:hAnsi="Arial" w:cs="Arial"/>
          <w:sz w:val="24"/>
          <w:szCs w:val="24"/>
        </w:rPr>
        <w:t xml:space="preserve"> настоящего Порядка.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1.5. Понятия и термины, используемые в настоящем Порядке, применяются в следующих значениях:</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а) разрешение на осуществление земляных работ (далее - Разрешение) - это документ, разрешающий проведение земляных работ на земельных участках, находящихся в распоряжении </w:t>
      </w:r>
      <w:r w:rsidR="00BA269A">
        <w:rPr>
          <w:rFonts w:ascii="Arial" w:hAnsi="Arial" w:cs="Arial"/>
          <w:sz w:val="24"/>
          <w:szCs w:val="24"/>
        </w:rPr>
        <w:t>Степанов</w:t>
      </w:r>
      <w:r>
        <w:rPr>
          <w:rFonts w:ascii="Arial" w:hAnsi="Arial" w:cs="Arial"/>
          <w:sz w:val="24"/>
          <w:szCs w:val="24"/>
        </w:rPr>
        <w:t>ского сельского поселения</w:t>
      </w:r>
      <w:r w:rsidRPr="00C0452E">
        <w:rPr>
          <w:rFonts w:ascii="Arial" w:hAnsi="Arial" w:cs="Arial"/>
          <w:sz w:val="24"/>
          <w:szCs w:val="24"/>
        </w:rPr>
        <w:t>, и определяющий условия их производства;</w:t>
      </w:r>
    </w:p>
    <w:p w:rsidR="000148B7" w:rsidRPr="00C0452E" w:rsidRDefault="000148B7">
      <w:pPr>
        <w:pStyle w:val="ConsPlusNormal"/>
        <w:ind w:firstLine="540"/>
        <w:jc w:val="both"/>
        <w:rPr>
          <w:rFonts w:ascii="Arial" w:hAnsi="Arial" w:cs="Arial"/>
          <w:sz w:val="24"/>
          <w:szCs w:val="24"/>
        </w:rPr>
      </w:pPr>
      <w:proofErr w:type="gramStart"/>
      <w:r w:rsidRPr="00C0452E">
        <w:rPr>
          <w:rFonts w:ascii="Arial" w:hAnsi="Arial" w:cs="Arial"/>
          <w:sz w:val="24"/>
          <w:szCs w:val="24"/>
        </w:rPr>
        <w:t>б) земляные работы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w:t>
      </w:r>
      <w:proofErr w:type="gramEnd"/>
      <w:r w:rsidRPr="00C0452E">
        <w:rPr>
          <w:rFonts w:ascii="Arial" w:hAnsi="Arial" w:cs="Arial"/>
          <w:sz w:val="24"/>
          <w:szCs w:val="24"/>
        </w:rPr>
        <w:t xml:space="preserve">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в) заказчик - юридическое или физическое лицо, в том числе индивидуальный предприниматель, осуществляющее реализацию проектов по </w:t>
      </w:r>
      <w:r w:rsidRPr="00C0452E">
        <w:rPr>
          <w:rFonts w:ascii="Arial" w:hAnsi="Arial" w:cs="Arial"/>
          <w:sz w:val="24"/>
          <w:szCs w:val="24"/>
        </w:rPr>
        <w:lastRenderedPageBreak/>
        <w:t>строительству, реконструкции, капитальному ремонту объектов капитального строительства и систем инженерного обеспечения;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г) подрядчик (исполнитель работ) - юридическое или физическое лицо, выполняющее строительно-монтажные (ремонтно-реставрационные) работы и оказывающее другие услуги по договору с заказчиком;</w:t>
      </w:r>
    </w:p>
    <w:p w:rsidR="000148B7" w:rsidRDefault="000148B7">
      <w:pPr>
        <w:pStyle w:val="ConsPlusNormal"/>
        <w:ind w:firstLine="540"/>
        <w:jc w:val="both"/>
        <w:rPr>
          <w:rFonts w:ascii="Arial" w:hAnsi="Arial" w:cs="Arial"/>
          <w:sz w:val="24"/>
          <w:szCs w:val="24"/>
        </w:rPr>
      </w:pPr>
      <w:proofErr w:type="gramStart"/>
      <w:r w:rsidRPr="00C0452E">
        <w:rPr>
          <w:rFonts w:ascii="Arial" w:hAnsi="Arial" w:cs="Arial"/>
          <w:sz w:val="24"/>
          <w:szCs w:val="24"/>
        </w:rPr>
        <w:t xml:space="preserve">д) аварийно-восстановительные работы - работы, обеспечивающие восстановление функционирования инженерных сетей (водоснабжение, водоотведение, теплоснабжение, газоснабжение, электроснабжение, сетей связи всех видов) на территории </w:t>
      </w:r>
      <w:r w:rsidR="00BA269A">
        <w:rPr>
          <w:rFonts w:ascii="Arial" w:hAnsi="Arial" w:cs="Arial"/>
          <w:sz w:val="24"/>
          <w:szCs w:val="24"/>
        </w:rPr>
        <w:t>Степанов</w:t>
      </w:r>
      <w:r>
        <w:rPr>
          <w:rFonts w:ascii="Arial" w:hAnsi="Arial" w:cs="Arial"/>
          <w:sz w:val="24"/>
          <w:szCs w:val="24"/>
        </w:rPr>
        <w:t>ского сельского поселения</w:t>
      </w:r>
      <w:r w:rsidRPr="00C0452E">
        <w:rPr>
          <w:rFonts w:ascii="Arial" w:hAnsi="Arial" w:cs="Arial"/>
          <w:sz w:val="24"/>
          <w:szCs w:val="24"/>
        </w:rPr>
        <w:t>.</w:t>
      </w:r>
      <w:proofErr w:type="gramEnd"/>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bookmarkStart w:id="2" w:name="P58"/>
      <w:bookmarkEnd w:id="2"/>
      <w:r w:rsidRPr="00C0452E">
        <w:rPr>
          <w:rFonts w:ascii="Arial" w:hAnsi="Arial" w:cs="Arial"/>
          <w:sz w:val="24"/>
          <w:szCs w:val="24"/>
        </w:rPr>
        <w:t>2. ПОРЯДОК ОФОРМЛЕНИЯ РАЗРЕШЕНИЯ</w:t>
      </w: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НА ПРОВЕДЕНИЕ ЗЕМЛЯНЫХ РАБОТ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2.1. Основанием для начала проведения земляных работ является Разрешение, </w:t>
      </w:r>
      <w:r>
        <w:rPr>
          <w:rFonts w:ascii="Arial" w:hAnsi="Arial" w:cs="Arial"/>
          <w:sz w:val="24"/>
          <w:szCs w:val="24"/>
        </w:rPr>
        <w:t>выданное по форме</w:t>
      </w:r>
      <w:r w:rsidRPr="00C0452E">
        <w:rPr>
          <w:rFonts w:ascii="Arial" w:hAnsi="Arial" w:cs="Arial"/>
          <w:sz w:val="24"/>
          <w:szCs w:val="24"/>
        </w:rPr>
        <w:t xml:space="preserve"> в соответствии с настоящим Порядком</w:t>
      </w:r>
      <w:r>
        <w:rPr>
          <w:rFonts w:ascii="Arial" w:hAnsi="Arial" w:cs="Arial"/>
          <w:sz w:val="24"/>
          <w:szCs w:val="24"/>
        </w:rPr>
        <w:t xml:space="preserve"> (приложение № 3)</w:t>
      </w:r>
      <w:r w:rsidRPr="00C0452E">
        <w:rPr>
          <w:rFonts w:ascii="Arial" w:hAnsi="Arial" w:cs="Arial"/>
          <w:sz w:val="24"/>
          <w:szCs w:val="24"/>
        </w:rPr>
        <w:t>.</w:t>
      </w:r>
    </w:p>
    <w:p w:rsidR="000148B7" w:rsidRPr="00C0452E" w:rsidRDefault="000148B7">
      <w:pPr>
        <w:pStyle w:val="ConsPlusNormal"/>
        <w:ind w:firstLine="540"/>
        <w:jc w:val="both"/>
        <w:rPr>
          <w:rFonts w:ascii="Arial" w:hAnsi="Arial" w:cs="Arial"/>
          <w:sz w:val="24"/>
          <w:szCs w:val="24"/>
        </w:rPr>
      </w:pPr>
      <w:bookmarkStart w:id="3" w:name="P62"/>
      <w:bookmarkEnd w:id="3"/>
      <w:r w:rsidRPr="00C0452E">
        <w:rPr>
          <w:rFonts w:ascii="Arial" w:hAnsi="Arial" w:cs="Arial"/>
          <w:sz w:val="24"/>
          <w:szCs w:val="24"/>
        </w:rPr>
        <w:t>2.2. Разрешение выдается в случае, если проведение земляных работ необходимо в связи с осуществлением:</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строительства, реконструкции и ремонта подземных и наземных инженерных коммуникаций и сооружений;</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обустройства строительной площадки (установка ограждения, устройство подъездных путей, мойки, опор освещения);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планировочных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г) установки объектов рекламы;</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д) установки временных и стационарных ограждающих элементов;</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е) бурения инженерно-геологических скважин и шурфов;</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ж) благоустройства и озеленения территории.</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2.3. Разрешение выдается отдельно на каждый вид работ, указанный в </w:t>
      </w:r>
      <w:hyperlink w:anchor="P62" w:history="1">
        <w:r w:rsidRPr="00C0452E">
          <w:rPr>
            <w:rFonts w:ascii="Arial" w:hAnsi="Arial" w:cs="Arial"/>
            <w:color w:val="0000FF"/>
            <w:sz w:val="24"/>
            <w:szCs w:val="24"/>
          </w:rPr>
          <w:t>пункте 2.2</w:t>
        </w:r>
      </w:hyperlink>
      <w:r w:rsidRPr="00C0452E">
        <w:rPr>
          <w:rFonts w:ascii="Arial" w:hAnsi="Arial" w:cs="Arial"/>
          <w:sz w:val="24"/>
          <w:szCs w:val="24"/>
        </w:rPr>
        <w:t xml:space="preserve"> настоящего Порядка. Разрешение выдается Уполномоченным органом в течение пяти рабочих дней со дня обращения Заказчика.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2.4. Разрешение оформляется на Заказчика с указанием Подрядчика, в том числе в случае, если в качестве Заказчика и Подрядчика выступает одно лицо.</w:t>
      </w:r>
    </w:p>
    <w:p w:rsidR="000148B7" w:rsidRPr="005753D0" w:rsidRDefault="000148B7">
      <w:pPr>
        <w:pStyle w:val="ConsPlusNormal"/>
        <w:ind w:firstLine="540"/>
        <w:jc w:val="both"/>
        <w:rPr>
          <w:rFonts w:ascii="Arial" w:hAnsi="Arial" w:cs="Arial"/>
          <w:sz w:val="24"/>
          <w:szCs w:val="24"/>
        </w:rPr>
      </w:pPr>
      <w:bookmarkStart w:id="4" w:name="P72"/>
      <w:bookmarkEnd w:id="4"/>
      <w:r w:rsidRPr="005753D0">
        <w:rPr>
          <w:rFonts w:ascii="Arial" w:hAnsi="Arial" w:cs="Arial"/>
          <w:sz w:val="24"/>
          <w:szCs w:val="24"/>
        </w:rPr>
        <w:t xml:space="preserve">2.5. Для получения разрешения Заказчик представляет в Уполномоченный орган заявление о выдаче разрешения, предоставляющего право на осуществление земляных работ по форме согласно приложению № 1 к Порядку. Одновременно с заявлением </w:t>
      </w:r>
      <w:proofErr w:type="gramStart"/>
      <w:r w:rsidRPr="005753D0">
        <w:rPr>
          <w:rFonts w:ascii="Arial" w:hAnsi="Arial" w:cs="Arial"/>
          <w:sz w:val="24"/>
          <w:szCs w:val="24"/>
        </w:rPr>
        <w:t>предоставляются следующие документы</w:t>
      </w:r>
      <w:proofErr w:type="gramEnd"/>
      <w:r w:rsidRPr="005753D0">
        <w:rPr>
          <w:rFonts w:ascii="Arial" w:hAnsi="Arial" w:cs="Arial"/>
          <w:sz w:val="24"/>
          <w:szCs w:val="24"/>
        </w:rPr>
        <w:t>:</w:t>
      </w:r>
    </w:p>
    <w:p w:rsidR="000148B7" w:rsidRPr="005753D0" w:rsidRDefault="000148B7">
      <w:pPr>
        <w:pStyle w:val="ConsPlusNormal"/>
        <w:ind w:firstLine="540"/>
        <w:jc w:val="both"/>
        <w:rPr>
          <w:rFonts w:ascii="Arial" w:hAnsi="Arial" w:cs="Arial"/>
          <w:sz w:val="24"/>
          <w:szCs w:val="24"/>
        </w:rPr>
      </w:pPr>
      <w:r w:rsidRPr="005753D0">
        <w:rPr>
          <w:rFonts w:ascii="Arial" w:hAnsi="Arial" w:cs="Arial"/>
          <w:sz w:val="24"/>
          <w:szCs w:val="24"/>
        </w:rPr>
        <w:t xml:space="preserve">а) проект прокладки новых инженерных коммуникаций или, в случае ремонта существующих инженерных коммуникаций, - план-схему существующих инженерных коммуникаций, </w:t>
      </w:r>
      <w:proofErr w:type="gramStart"/>
      <w:r w:rsidRPr="005753D0">
        <w:rPr>
          <w:rFonts w:ascii="Arial" w:hAnsi="Arial" w:cs="Arial"/>
          <w:sz w:val="24"/>
          <w:szCs w:val="24"/>
        </w:rPr>
        <w:t>выполненную</w:t>
      </w:r>
      <w:proofErr w:type="gramEnd"/>
      <w:r w:rsidRPr="005753D0">
        <w:rPr>
          <w:rFonts w:ascii="Arial" w:hAnsi="Arial" w:cs="Arial"/>
          <w:sz w:val="24"/>
          <w:szCs w:val="24"/>
        </w:rPr>
        <w:t xml:space="preserve"> на топографической съемке в масштабе 1:500;</w:t>
      </w:r>
    </w:p>
    <w:p w:rsidR="000148B7" w:rsidRPr="005753D0" w:rsidRDefault="000148B7">
      <w:pPr>
        <w:pStyle w:val="ConsPlusNormal"/>
        <w:ind w:firstLine="540"/>
        <w:jc w:val="both"/>
        <w:rPr>
          <w:rFonts w:ascii="Arial" w:hAnsi="Arial" w:cs="Arial"/>
          <w:sz w:val="24"/>
          <w:szCs w:val="24"/>
        </w:rPr>
      </w:pPr>
      <w:r w:rsidRPr="005753D0">
        <w:rPr>
          <w:rFonts w:ascii="Arial" w:hAnsi="Arial" w:cs="Arial"/>
          <w:sz w:val="24"/>
          <w:szCs w:val="24"/>
        </w:rPr>
        <w:t>б)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0148B7" w:rsidRPr="005753D0" w:rsidRDefault="000148B7">
      <w:pPr>
        <w:pStyle w:val="ConsPlusNormal"/>
        <w:ind w:firstLine="540"/>
        <w:jc w:val="both"/>
        <w:rPr>
          <w:rFonts w:ascii="Arial" w:hAnsi="Arial" w:cs="Arial"/>
          <w:sz w:val="24"/>
          <w:szCs w:val="24"/>
        </w:rPr>
      </w:pPr>
      <w:r w:rsidRPr="005753D0">
        <w:rPr>
          <w:rFonts w:ascii="Arial" w:hAnsi="Arial" w:cs="Arial"/>
          <w:sz w:val="24"/>
          <w:szCs w:val="24"/>
        </w:rPr>
        <w:t>в)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0148B7" w:rsidRDefault="000148B7">
      <w:pPr>
        <w:pStyle w:val="ConsPlusNormal"/>
        <w:ind w:firstLine="540"/>
        <w:jc w:val="both"/>
        <w:rPr>
          <w:rFonts w:ascii="Arial" w:hAnsi="Arial" w:cs="Arial"/>
          <w:sz w:val="24"/>
          <w:szCs w:val="24"/>
        </w:rPr>
      </w:pPr>
      <w:r w:rsidRPr="005753D0">
        <w:rPr>
          <w:rFonts w:ascii="Arial" w:hAnsi="Arial" w:cs="Arial"/>
          <w:sz w:val="24"/>
          <w:szCs w:val="24"/>
        </w:rPr>
        <w:t>г) график производства работ и восстановления нарушенного благоустройства.</w:t>
      </w:r>
    </w:p>
    <w:p w:rsidR="000148B7" w:rsidRDefault="000148B7" w:rsidP="00607709">
      <w:pPr>
        <w:pStyle w:val="ConsPlusNormal"/>
        <w:ind w:firstLine="540"/>
        <w:jc w:val="both"/>
        <w:rPr>
          <w:rFonts w:ascii="Arial" w:hAnsi="Arial" w:cs="Arial"/>
          <w:sz w:val="24"/>
          <w:szCs w:val="24"/>
        </w:rPr>
      </w:pPr>
      <w:r>
        <w:rPr>
          <w:rFonts w:ascii="Arial" w:hAnsi="Arial" w:cs="Arial"/>
          <w:sz w:val="24"/>
          <w:szCs w:val="24"/>
        </w:rPr>
        <w:t>2.6</w:t>
      </w:r>
      <w:r w:rsidRPr="00C0452E">
        <w:rPr>
          <w:rFonts w:ascii="Arial" w:hAnsi="Arial" w:cs="Arial"/>
          <w:sz w:val="24"/>
          <w:szCs w:val="24"/>
        </w:rPr>
        <w:t>. Подрядчик не вправе приступать к выполнению земляных работ без получения Заказчиком Разрешения.</w:t>
      </w:r>
    </w:p>
    <w:p w:rsidR="000148B7" w:rsidRPr="00852B72" w:rsidRDefault="000148B7" w:rsidP="00852B72">
      <w:pPr>
        <w:pStyle w:val="ConsPlusNormal"/>
        <w:ind w:firstLine="540"/>
        <w:jc w:val="both"/>
        <w:rPr>
          <w:rFonts w:ascii="Arial" w:hAnsi="Arial" w:cs="Arial"/>
          <w:sz w:val="24"/>
          <w:szCs w:val="24"/>
        </w:rPr>
      </w:pPr>
      <w:r w:rsidRPr="00607709">
        <w:rPr>
          <w:rFonts w:ascii="Arial" w:hAnsi="Arial" w:cs="Arial"/>
          <w:sz w:val="24"/>
          <w:szCs w:val="24"/>
        </w:rPr>
        <w:t>2.</w:t>
      </w:r>
      <w:r>
        <w:rPr>
          <w:rFonts w:ascii="Arial" w:hAnsi="Arial" w:cs="Arial"/>
          <w:sz w:val="24"/>
          <w:szCs w:val="24"/>
        </w:rPr>
        <w:t>7</w:t>
      </w:r>
      <w:r w:rsidRPr="00607709">
        <w:rPr>
          <w:rFonts w:ascii="Arial" w:hAnsi="Arial" w:cs="Arial"/>
          <w:sz w:val="24"/>
          <w:szCs w:val="24"/>
        </w:rPr>
        <w:t>. Основания для отказа в приеме документов у заявителя не предусмотрены.</w:t>
      </w:r>
    </w:p>
    <w:p w:rsidR="000148B7" w:rsidRPr="005753D0" w:rsidRDefault="000148B7" w:rsidP="00EC2C19">
      <w:pPr>
        <w:pStyle w:val="ConsPlusNormal"/>
        <w:ind w:firstLine="540"/>
        <w:jc w:val="both"/>
        <w:rPr>
          <w:rFonts w:ascii="Arial" w:hAnsi="Arial" w:cs="Arial"/>
          <w:sz w:val="24"/>
          <w:szCs w:val="24"/>
        </w:rPr>
      </w:pPr>
      <w:r w:rsidRPr="005753D0">
        <w:rPr>
          <w:rFonts w:ascii="Arial" w:hAnsi="Arial" w:cs="Arial"/>
          <w:sz w:val="24"/>
          <w:szCs w:val="24"/>
        </w:rPr>
        <w:t xml:space="preserve">2.8. Основания для приостановления процедуры выдачи разрешения на осуществление земляных работ не предусмотрены. </w:t>
      </w:r>
    </w:p>
    <w:p w:rsidR="000148B7" w:rsidRPr="00C0452E" w:rsidRDefault="000148B7">
      <w:pPr>
        <w:pStyle w:val="ConsPlusNormal"/>
        <w:ind w:firstLine="540"/>
        <w:jc w:val="both"/>
        <w:rPr>
          <w:rFonts w:ascii="Arial" w:hAnsi="Arial" w:cs="Arial"/>
          <w:sz w:val="24"/>
          <w:szCs w:val="24"/>
        </w:rPr>
      </w:pPr>
      <w:r w:rsidRPr="005753D0">
        <w:rPr>
          <w:rFonts w:ascii="Arial" w:hAnsi="Arial" w:cs="Arial"/>
          <w:sz w:val="24"/>
          <w:szCs w:val="24"/>
        </w:rPr>
        <w:lastRenderedPageBreak/>
        <w:t xml:space="preserve">2.9. Порядок предоставления муниципальной услуги по выдаче разрешения и продлению срока разрешения на осуществление земляных работ осуществляется в соответствии с административным регламентом, </w:t>
      </w:r>
      <w:r w:rsidRPr="00D648FD">
        <w:rPr>
          <w:rFonts w:ascii="Arial" w:hAnsi="Arial" w:cs="Arial"/>
          <w:sz w:val="24"/>
          <w:szCs w:val="24"/>
        </w:rPr>
        <w:t>утвержденным постановление</w:t>
      </w:r>
      <w:r w:rsidR="00BA269A">
        <w:rPr>
          <w:rFonts w:ascii="Arial" w:hAnsi="Arial" w:cs="Arial"/>
          <w:sz w:val="24"/>
          <w:szCs w:val="24"/>
        </w:rPr>
        <w:t>м Администрации Степанов</w:t>
      </w:r>
      <w:r w:rsidRPr="00D648FD">
        <w:rPr>
          <w:rFonts w:ascii="Arial" w:hAnsi="Arial" w:cs="Arial"/>
          <w:sz w:val="24"/>
          <w:szCs w:val="24"/>
        </w:rPr>
        <w:t>ского сельского поселения.</w:t>
      </w:r>
    </w:p>
    <w:p w:rsidR="000148B7" w:rsidRPr="00C0452E" w:rsidRDefault="000148B7">
      <w:pPr>
        <w:pStyle w:val="ConsPlusNormal"/>
        <w:ind w:firstLine="540"/>
        <w:jc w:val="both"/>
        <w:rPr>
          <w:rFonts w:ascii="Arial" w:hAnsi="Arial" w:cs="Arial"/>
          <w:sz w:val="24"/>
          <w:szCs w:val="24"/>
        </w:rPr>
      </w:pPr>
      <w:bookmarkStart w:id="5" w:name="P80"/>
      <w:bookmarkEnd w:id="5"/>
      <w:r>
        <w:rPr>
          <w:rFonts w:ascii="Arial" w:hAnsi="Arial" w:cs="Arial"/>
          <w:sz w:val="24"/>
          <w:szCs w:val="24"/>
        </w:rPr>
        <w:t>2.10</w:t>
      </w:r>
      <w:r w:rsidRPr="00C0452E">
        <w:rPr>
          <w:rFonts w:ascii="Arial" w:hAnsi="Arial" w:cs="Arial"/>
          <w:sz w:val="24"/>
          <w:szCs w:val="24"/>
        </w:rPr>
        <w:t xml:space="preserve">. </w:t>
      </w:r>
      <w:proofErr w:type="gramStart"/>
      <w:r w:rsidRPr="00C0452E">
        <w:rPr>
          <w:rFonts w:ascii="Arial" w:hAnsi="Arial" w:cs="Arial"/>
          <w:sz w:val="24"/>
          <w:szCs w:val="24"/>
        </w:rPr>
        <w:t>Без предварительного оформления разрешения возможно осуществление работ по устранению аварий и аварийных ситуаций на подземных сооружениях и коммуникациях, а также иных срочных аварийно-восстановительных работах при ликвидации последствий аварий и чрезвычайных ситуаций, а также в случае, если авария произошла в ночное время, в выходные или нерабочие праздничные дни при условии последующего оформления в Уполномоченном органе разрешения.</w:t>
      </w:r>
      <w:proofErr w:type="gramEnd"/>
    </w:p>
    <w:p w:rsidR="000148B7" w:rsidRDefault="000148B7">
      <w:pPr>
        <w:pStyle w:val="ConsPlusNormal"/>
        <w:ind w:firstLine="540"/>
        <w:jc w:val="both"/>
        <w:rPr>
          <w:rFonts w:ascii="Arial" w:hAnsi="Arial" w:cs="Arial"/>
          <w:sz w:val="24"/>
          <w:szCs w:val="24"/>
        </w:rPr>
      </w:pPr>
      <w:r w:rsidRPr="00C0452E">
        <w:rPr>
          <w:rFonts w:ascii="Arial" w:hAnsi="Arial" w:cs="Arial"/>
          <w:sz w:val="24"/>
          <w:szCs w:val="24"/>
        </w:rPr>
        <w:t>Аварийные работы начинаются владельцами тепл</w:t>
      </w:r>
      <w:proofErr w:type="gramStart"/>
      <w:r w:rsidRPr="00C0452E">
        <w:rPr>
          <w:rFonts w:ascii="Arial" w:hAnsi="Arial" w:cs="Arial"/>
          <w:sz w:val="24"/>
          <w:szCs w:val="24"/>
        </w:rPr>
        <w:t>о-</w:t>
      </w:r>
      <w:proofErr w:type="gramEnd"/>
      <w:r w:rsidRPr="00C0452E">
        <w:rPr>
          <w:rFonts w:ascii="Arial" w:hAnsi="Arial" w:cs="Arial"/>
          <w:sz w:val="24"/>
          <w:szCs w:val="24"/>
        </w:rPr>
        <w:t>, водо-, электросетей после уведомления Уполномоченного органа посредством телефонограммы либо факсимильной связи с последующим оформлением разрешения в течение трех рабочих дней с момента начала аварийных работ.</w:t>
      </w:r>
    </w:p>
    <w:p w:rsidR="000148B7" w:rsidRPr="00C0452E" w:rsidRDefault="000148B7">
      <w:pPr>
        <w:pStyle w:val="ConsPlusNormal"/>
        <w:ind w:firstLine="540"/>
        <w:jc w:val="both"/>
        <w:rPr>
          <w:rFonts w:ascii="Arial" w:hAnsi="Arial" w:cs="Arial"/>
          <w:sz w:val="24"/>
          <w:szCs w:val="24"/>
        </w:rPr>
      </w:pPr>
      <w:bookmarkStart w:id="6" w:name="P83"/>
      <w:bookmarkEnd w:id="6"/>
      <w:r w:rsidRPr="00C0452E">
        <w:rPr>
          <w:rFonts w:ascii="Arial" w:hAnsi="Arial" w:cs="Arial"/>
          <w:sz w:val="24"/>
          <w:szCs w:val="24"/>
        </w:rPr>
        <w:t>2.</w:t>
      </w:r>
      <w:r>
        <w:rPr>
          <w:rFonts w:ascii="Arial" w:hAnsi="Arial" w:cs="Arial"/>
          <w:sz w:val="24"/>
          <w:szCs w:val="24"/>
        </w:rPr>
        <w:t>11</w:t>
      </w:r>
      <w:r w:rsidRPr="00C0452E">
        <w:rPr>
          <w:rFonts w:ascii="Arial" w:hAnsi="Arial" w:cs="Arial"/>
          <w:sz w:val="24"/>
          <w:szCs w:val="24"/>
        </w:rPr>
        <w:t>. В выдаче разрешения отказывается в следующих случаях:</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производитель работ по ранее выданным разрешениям не выполнил работы по восстановлению благоустройства;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б) производителем работ не представлены документы, указанные в </w:t>
      </w:r>
      <w:hyperlink w:anchor="P72" w:history="1">
        <w:r w:rsidRPr="00C0452E">
          <w:rPr>
            <w:rFonts w:ascii="Arial" w:hAnsi="Arial" w:cs="Arial"/>
            <w:color w:val="0000FF"/>
            <w:sz w:val="24"/>
            <w:szCs w:val="24"/>
          </w:rPr>
          <w:t>пункте 2.5</w:t>
        </w:r>
      </w:hyperlink>
      <w:r w:rsidRPr="00C0452E">
        <w:rPr>
          <w:rFonts w:ascii="Arial" w:hAnsi="Arial" w:cs="Arial"/>
          <w:sz w:val="24"/>
          <w:szCs w:val="24"/>
        </w:rPr>
        <w:t xml:space="preserve"> настоящего Порядка;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за выдачей разрешения обратилось неуполномоченное лицо;</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г)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0148B7" w:rsidRDefault="000148B7">
      <w:pPr>
        <w:pStyle w:val="ConsPlusNormal"/>
        <w:jc w:val="both"/>
        <w:rPr>
          <w:rFonts w:ascii="Arial" w:hAnsi="Arial" w:cs="Arial"/>
          <w:sz w:val="24"/>
          <w:szCs w:val="24"/>
        </w:rPr>
      </w:pPr>
      <w:r>
        <w:rPr>
          <w:rFonts w:ascii="Arial" w:hAnsi="Arial" w:cs="Arial"/>
          <w:sz w:val="24"/>
          <w:szCs w:val="24"/>
        </w:rPr>
        <w:tab/>
      </w:r>
      <w:r w:rsidRPr="005753D0">
        <w:rPr>
          <w:rFonts w:ascii="Arial" w:hAnsi="Arial" w:cs="Arial"/>
          <w:sz w:val="24"/>
          <w:szCs w:val="24"/>
        </w:rPr>
        <w:t>2.12. Процедура выдачи разрешения на осуществление земляных работ осуществляется безвозмездно.</w:t>
      </w:r>
    </w:p>
    <w:p w:rsidR="000148B7" w:rsidRPr="00C0452E" w:rsidRDefault="000148B7">
      <w:pPr>
        <w:pStyle w:val="ConsPlusNormal"/>
        <w:jc w:val="both"/>
        <w:rPr>
          <w:rFonts w:ascii="Arial" w:hAnsi="Arial" w:cs="Arial"/>
          <w:sz w:val="24"/>
          <w:szCs w:val="24"/>
        </w:rPr>
      </w:pPr>
      <w:r>
        <w:rPr>
          <w:rFonts w:ascii="Arial" w:hAnsi="Arial" w:cs="Arial"/>
          <w:sz w:val="24"/>
          <w:szCs w:val="24"/>
        </w:rPr>
        <w:t xml:space="preserve"> </w:t>
      </w: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3. ОСУЩЕСТВЛЕНИЕ ЗЕМЛЯНЫХ РАБОТ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3.1. Заказчик работ обязан:</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до начала производства земляных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составить график производства работ и восстановления нарушенного благоустройства;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получить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обратиться в Уполномоченный</w:t>
      </w:r>
      <w:r>
        <w:rPr>
          <w:rFonts w:ascii="Arial" w:hAnsi="Arial" w:cs="Arial"/>
          <w:sz w:val="24"/>
          <w:szCs w:val="24"/>
        </w:rPr>
        <w:t xml:space="preserve"> орган для получения разрешения</w:t>
      </w:r>
      <w:r w:rsidRPr="00C0452E">
        <w:rPr>
          <w:rFonts w:ascii="Arial" w:hAnsi="Arial" w:cs="Arial"/>
          <w:sz w:val="24"/>
          <w:szCs w:val="24"/>
        </w:rPr>
        <w:t>;</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производить земляные работы при наличии разрешения;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в) не </w:t>
      </w:r>
      <w:proofErr w:type="gramStart"/>
      <w:r w:rsidRPr="00C0452E">
        <w:rPr>
          <w:rFonts w:ascii="Arial" w:hAnsi="Arial" w:cs="Arial"/>
          <w:sz w:val="24"/>
          <w:szCs w:val="24"/>
        </w:rPr>
        <w:t>позднее</w:t>
      </w:r>
      <w:proofErr w:type="gramEnd"/>
      <w:r w:rsidRPr="00C0452E">
        <w:rPr>
          <w:rFonts w:ascii="Arial" w:hAnsi="Arial" w:cs="Arial"/>
          <w:sz w:val="24"/>
          <w:szCs w:val="24"/>
        </w:rPr>
        <w:t xml:space="preserve"> чем за три дня до дня истечения срока производства земляных работ обратиться в Уполномоченный орган о продлении сроков производства земляных работ в случае возникновения причин, не позволяющих закончить земляные работы в сроки, указанные в разрешении, с приложением документов, указанных в </w:t>
      </w:r>
      <w:hyperlink w:anchor="P72" w:history="1">
        <w:r w:rsidRPr="00C0452E">
          <w:rPr>
            <w:rFonts w:ascii="Arial" w:hAnsi="Arial" w:cs="Arial"/>
            <w:color w:val="0000FF"/>
            <w:sz w:val="24"/>
            <w:szCs w:val="24"/>
          </w:rPr>
          <w:t>пункте 2.5</w:t>
        </w:r>
      </w:hyperlink>
      <w:r w:rsidRPr="00C0452E">
        <w:rPr>
          <w:rFonts w:ascii="Arial" w:hAnsi="Arial" w:cs="Arial"/>
          <w:sz w:val="24"/>
          <w:szCs w:val="24"/>
        </w:rPr>
        <w:t xml:space="preserve"> настоящего Порядка, предусматривающих изменение сроков;</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г) обратиться в Уполномоченный орган для переоформления разрешения в случае изменения Подрядчика;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д) по окончании земляных работ восстановить нарушенное благоустройство в полном объеме и сдать разрешение в Уполномоченный орган для его закрытия.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3.2. Работы, производимые Подрядчиком, выполняются под техническим контролем Заказчика.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3.3. При осуществлении работ, связанных с ограничением либо перекрытием движения транспортных средств, Заказчиком в Уполномоченный орган предоставляется схема организации движения, согласованная с отделением </w:t>
      </w:r>
      <w:r w:rsidRPr="00C0452E">
        <w:rPr>
          <w:rFonts w:ascii="Arial" w:hAnsi="Arial" w:cs="Arial"/>
          <w:sz w:val="24"/>
          <w:szCs w:val="24"/>
        </w:rPr>
        <w:lastRenderedPageBreak/>
        <w:t xml:space="preserve">государственной инспекции </w:t>
      </w:r>
      <w:r>
        <w:rPr>
          <w:rFonts w:ascii="Arial" w:hAnsi="Arial" w:cs="Arial"/>
          <w:sz w:val="24"/>
          <w:szCs w:val="24"/>
        </w:rPr>
        <w:t xml:space="preserve">безопасности дорожного движения </w:t>
      </w:r>
      <w:r w:rsidRPr="005753D0">
        <w:rPr>
          <w:rFonts w:ascii="Arial" w:hAnsi="Arial" w:cs="Arial"/>
          <w:sz w:val="24"/>
          <w:szCs w:val="24"/>
        </w:rPr>
        <w:t>ОМВД Российской Федерации по Верхнекетскому району УМВД России по Томской области.</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3.4. Лицо, ответственное за осуществление земляных работ, обязано осуществлять работы в соответствии с действующим законодательством Российской Федерации.</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3.</w:t>
      </w:r>
      <w:r>
        <w:rPr>
          <w:rFonts w:ascii="Arial" w:hAnsi="Arial" w:cs="Arial"/>
          <w:sz w:val="24"/>
          <w:szCs w:val="24"/>
        </w:rPr>
        <w:t>5</w:t>
      </w:r>
      <w:r w:rsidRPr="00C0452E">
        <w:rPr>
          <w:rFonts w:ascii="Arial" w:hAnsi="Arial" w:cs="Arial"/>
          <w:sz w:val="24"/>
          <w:szCs w:val="24"/>
        </w:rPr>
        <w:t xml:space="preserve">. </w:t>
      </w:r>
      <w:proofErr w:type="gramStart"/>
      <w:r w:rsidRPr="00C0452E">
        <w:rPr>
          <w:rFonts w:ascii="Arial" w:hAnsi="Arial" w:cs="Arial"/>
          <w:sz w:val="24"/>
          <w:szCs w:val="24"/>
        </w:rPr>
        <w:t xml:space="preserve">Подтверждением полного выполнения земляных работ и благоустройства места осуществления земляных работ является акт </w:t>
      </w:r>
      <w:r>
        <w:rPr>
          <w:rFonts w:ascii="Arial" w:hAnsi="Arial" w:cs="Arial"/>
          <w:sz w:val="24"/>
          <w:szCs w:val="24"/>
        </w:rPr>
        <w:t xml:space="preserve">осмотра территории (приложение № 4 к Порядку) </w:t>
      </w:r>
      <w:r w:rsidRPr="00C0452E">
        <w:rPr>
          <w:rFonts w:ascii="Arial" w:hAnsi="Arial" w:cs="Arial"/>
          <w:sz w:val="24"/>
          <w:szCs w:val="24"/>
        </w:rPr>
        <w:t>и справка о восстановлении элементов благоустройства</w:t>
      </w:r>
      <w:r>
        <w:rPr>
          <w:rFonts w:ascii="Arial" w:hAnsi="Arial" w:cs="Arial"/>
          <w:sz w:val="24"/>
          <w:szCs w:val="24"/>
        </w:rPr>
        <w:t xml:space="preserve"> (приложение № 5 к Порядку)</w:t>
      </w:r>
      <w:r w:rsidRPr="00C0452E">
        <w:rPr>
          <w:rFonts w:ascii="Arial" w:hAnsi="Arial" w:cs="Arial"/>
          <w:sz w:val="24"/>
          <w:szCs w:val="24"/>
        </w:rPr>
        <w:t>, которые составляются и подписываются Заказчиком и представителем Уполномоченного органа, в течение пяти рабочих дней со дня окончания осуществления работ по благоустройству места осуществления земляных работ.</w:t>
      </w:r>
      <w:proofErr w:type="gramEnd"/>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4. СРОК ДЕЙСТВИЯ, ПРОДЛЕНИЕ, ЗАКРЫТИЕ И АННУЛИРОВАНИЕ</w:t>
      </w: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РАЗРЕШЕНИЯ. ПЕРЕОФОРМЛЕНИЕ РАЗРЕШЕНИЯ</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4.1. Срок действия разрешения указывается в разрешении и соответствует сроку, указанному в представленном Заказчиком графике осуществления земляных работ, но не должен превышать 6 месяцев.</w:t>
      </w:r>
    </w:p>
    <w:p w:rsidR="000148B7" w:rsidRPr="00C0452E" w:rsidRDefault="000148B7">
      <w:pPr>
        <w:pStyle w:val="ConsPlusNormal"/>
        <w:ind w:firstLine="540"/>
        <w:jc w:val="both"/>
        <w:rPr>
          <w:rFonts w:ascii="Arial" w:hAnsi="Arial" w:cs="Arial"/>
          <w:sz w:val="24"/>
          <w:szCs w:val="24"/>
        </w:rPr>
      </w:pPr>
      <w:bookmarkStart w:id="7" w:name="P116"/>
      <w:bookmarkEnd w:id="7"/>
      <w:r w:rsidRPr="00C0452E">
        <w:rPr>
          <w:rFonts w:ascii="Arial" w:hAnsi="Arial" w:cs="Arial"/>
          <w:sz w:val="24"/>
          <w:szCs w:val="24"/>
        </w:rPr>
        <w:t xml:space="preserve">4.2. В случае возникновения причин, не позволяющих закончить земляные работы в сроки, указанные в разрешении, Заказчик работ не </w:t>
      </w:r>
      <w:proofErr w:type="gramStart"/>
      <w:r w:rsidRPr="00C0452E">
        <w:rPr>
          <w:rFonts w:ascii="Arial" w:hAnsi="Arial" w:cs="Arial"/>
          <w:sz w:val="24"/>
          <w:szCs w:val="24"/>
        </w:rPr>
        <w:t>позднее</w:t>
      </w:r>
      <w:proofErr w:type="gramEnd"/>
      <w:r w:rsidRPr="00C0452E">
        <w:rPr>
          <w:rFonts w:ascii="Arial" w:hAnsi="Arial" w:cs="Arial"/>
          <w:sz w:val="24"/>
          <w:szCs w:val="24"/>
        </w:rPr>
        <w:t xml:space="preserve"> чем за 3 дня до окончания истечения срока производства земляных работ обязан обратиться в Уполномоченный орган, выдавший разрешение для оформления продления срока действия разрешения с предоставлением следующих документов:</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заявление на получение продления срока действия разрешения</w:t>
      </w:r>
      <w:r>
        <w:rPr>
          <w:rFonts w:ascii="Arial" w:hAnsi="Arial" w:cs="Arial"/>
          <w:sz w:val="24"/>
          <w:szCs w:val="24"/>
        </w:rPr>
        <w:t xml:space="preserve"> (приложение № 2 к Порядку)</w:t>
      </w:r>
      <w:r w:rsidRPr="00C0452E">
        <w:rPr>
          <w:rFonts w:ascii="Arial" w:hAnsi="Arial" w:cs="Arial"/>
          <w:sz w:val="24"/>
          <w:szCs w:val="24"/>
        </w:rPr>
        <w:t>, подписанное уполномоченным лицом;</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график производства работ и восстановления нарушенного благоустройства.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4.3. После предоставления указанных в </w:t>
      </w:r>
      <w:hyperlink w:anchor="P116" w:history="1">
        <w:r w:rsidRPr="00C0452E">
          <w:rPr>
            <w:rFonts w:ascii="Arial" w:hAnsi="Arial" w:cs="Arial"/>
            <w:color w:val="0000FF"/>
            <w:sz w:val="24"/>
            <w:szCs w:val="24"/>
          </w:rPr>
          <w:t>пункте 4.2</w:t>
        </w:r>
      </w:hyperlink>
      <w:r w:rsidRPr="00C0452E">
        <w:rPr>
          <w:rFonts w:ascii="Arial" w:hAnsi="Arial" w:cs="Arial"/>
          <w:sz w:val="24"/>
          <w:szCs w:val="24"/>
        </w:rPr>
        <w:t xml:space="preserve"> настоящего раздела документов Уполномоченным органом в разрешении проставляется отметка о продлении срока его действия.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4.4. В случае необходимости прекращения или приостановления земляных работ Заказчик работ восстанавливает нарушенное благоустройство и представляет восстановленное благоустройство собственнику или иному правообладателю территории, попадающей в зону производства земляных работ, который делает отметку в разрешении о подтверждении восстановления нарушенного благоустройства. Затем производитель работ обращается в Уполномоченный орган с устным или письменным (в свободной форме) заявлением о закрытии разрешения. Представитель Уполномоченного органа выезжает на место производства работ и, в случае восстановления нарушенного благоустройства в полном объеме, ставит отметку в разрешении о приеме восстановленного благоустройства, затем производитель работ сдает разрешение представителю Уполномоченного органа, осуществляющему приемку восстановленного благоустройства. Разрешение считается закрытым и хранится в архиве Уполномоченного органа.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4.5. В случае выявления замечаний при приеме восстановленного благоустройства представитель Уполномоченного органа совместно с производителем работ составляет акт с указанием выявленных замечаний и сроков их устранения. После устранения замечаний Заказчик работ сдает </w:t>
      </w:r>
      <w:r w:rsidRPr="00C0452E">
        <w:rPr>
          <w:rFonts w:ascii="Arial" w:hAnsi="Arial" w:cs="Arial"/>
          <w:sz w:val="24"/>
          <w:szCs w:val="24"/>
        </w:rPr>
        <w:lastRenderedPageBreak/>
        <w:t>восстановленное благоустройство в том же порядке.</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4.6. Уполномоченный орган принимает решение об аннулировании разрешения в случае, если Заказчик работ не проводит земляные работы в течение срока, установленного в разрешении. Решение об аннулировании разрешения принимается на основании </w:t>
      </w:r>
      <w:proofErr w:type="gramStart"/>
      <w:r w:rsidRPr="00C0452E">
        <w:rPr>
          <w:rFonts w:ascii="Arial" w:hAnsi="Arial" w:cs="Arial"/>
          <w:sz w:val="24"/>
          <w:szCs w:val="24"/>
        </w:rPr>
        <w:t>акта осмотра места проведения земляных работ</w:t>
      </w:r>
      <w:proofErr w:type="gramEnd"/>
      <w:r w:rsidRPr="00C0452E">
        <w:rPr>
          <w:rFonts w:ascii="Arial" w:hAnsi="Arial" w:cs="Arial"/>
          <w:sz w:val="24"/>
          <w:szCs w:val="24"/>
        </w:rPr>
        <w:t xml:space="preserve"> путем внесения соответствующей записи в разрешение.</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4.7. Продолжение земляных работ по просроченному разрешению рассматривается как работа без разрешения.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4.8. Для переоформления разрешения Заказчик работ, на которого переоформляется разрешение, предоставляет в Уполномоченный орган документы, указанные в </w:t>
      </w:r>
      <w:hyperlink w:anchor="P72" w:history="1">
        <w:r w:rsidRPr="00C0452E">
          <w:rPr>
            <w:rFonts w:ascii="Arial" w:hAnsi="Arial" w:cs="Arial"/>
            <w:color w:val="0000FF"/>
            <w:sz w:val="24"/>
            <w:szCs w:val="24"/>
          </w:rPr>
          <w:t>пункте 2.5</w:t>
        </w:r>
      </w:hyperlink>
      <w:r w:rsidRPr="00C0452E">
        <w:rPr>
          <w:rFonts w:ascii="Arial" w:hAnsi="Arial" w:cs="Arial"/>
          <w:sz w:val="24"/>
          <w:szCs w:val="24"/>
        </w:rPr>
        <w:t xml:space="preserve"> настоящего Порядка.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Переоформление разрешения производится в соответствии с </w:t>
      </w:r>
      <w:hyperlink w:anchor="P58" w:history="1">
        <w:r w:rsidRPr="00C0452E">
          <w:rPr>
            <w:rFonts w:ascii="Arial" w:hAnsi="Arial" w:cs="Arial"/>
            <w:color w:val="0000FF"/>
            <w:sz w:val="24"/>
            <w:szCs w:val="24"/>
          </w:rPr>
          <w:t>разделом 2</w:t>
        </w:r>
      </w:hyperlink>
      <w:r w:rsidRPr="00C0452E">
        <w:rPr>
          <w:rFonts w:ascii="Arial" w:hAnsi="Arial" w:cs="Arial"/>
          <w:sz w:val="24"/>
          <w:szCs w:val="24"/>
        </w:rPr>
        <w:t xml:space="preserve"> настоящего Порядка.</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5. ПОРЯДОК УЧЕТА РАЗРЕШЕНИЙ НА ОСУЩЕСТВЛЕНИЕ ЗЕМЛЯНЫХ РАБОТ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5.1. Уполномоченный орган ведет журнал регистрации выданных разрешений, в который вносятся сведения о предоставлении разрешений и продлении срока их действия.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5.2. Заявителем в журнале регистрации выданных разрешений ставится подпись и дата получения разрешения. Журнал хранится в Уполномоченном органе вместе с заявлением и прилагаемыми к нему документами.</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5.3. Разрешение выдается Заказчику под подпись.</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5.4. Копии выданных разрешений хранятся в Уполномоченном органе в течение двух лет.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6. ОТВЕТСТВЕННОСТЬ ЗА НАРУШЕНИЕ НАСТОЯЩЕГО ПОРЯДКА</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6.1. Юридические лица, граждане и должностные лица, нарушившие требования настоящего Порядка, несут ответственность в соответствии с </w:t>
      </w:r>
      <w:hyperlink r:id="rId5" w:history="1">
        <w:r w:rsidRPr="00C0452E">
          <w:rPr>
            <w:rFonts w:ascii="Arial" w:hAnsi="Arial" w:cs="Arial"/>
            <w:color w:val="0000FF"/>
            <w:sz w:val="24"/>
            <w:szCs w:val="24"/>
          </w:rPr>
          <w:t>Кодексом</w:t>
        </w:r>
      </w:hyperlink>
      <w:r w:rsidRPr="00C0452E">
        <w:rPr>
          <w:rFonts w:ascii="Arial" w:hAnsi="Arial" w:cs="Arial"/>
          <w:sz w:val="24"/>
          <w:szCs w:val="24"/>
        </w:rPr>
        <w:t xml:space="preserve"> Томской области об административных правонарушениях.</w:t>
      </w:r>
    </w:p>
    <w:p w:rsidR="000148B7" w:rsidRPr="00C0452E" w:rsidRDefault="000148B7">
      <w:pPr>
        <w:pStyle w:val="ConsPlusNormal"/>
        <w:jc w:val="both"/>
        <w:rPr>
          <w:rFonts w:ascii="Arial" w:hAnsi="Arial" w:cs="Arial"/>
          <w:sz w:val="24"/>
          <w:szCs w:val="24"/>
        </w:rPr>
      </w:pPr>
    </w:p>
    <w:p w:rsidR="000148B7" w:rsidRPr="00300E85" w:rsidRDefault="000148B7" w:rsidP="00300E85">
      <w:pPr>
        <w:tabs>
          <w:tab w:val="left" w:pos="3960"/>
          <w:tab w:val="left" w:pos="4500"/>
          <w:tab w:val="left" w:pos="4680"/>
          <w:tab w:val="left" w:pos="4860"/>
          <w:tab w:val="left" w:pos="5040"/>
        </w:tabs>
        <w:spacing w:after="0" w:line="240" w:lineRule="auto"/>
        <w:jc w:val="center"/>
        <w:rPr>
          <w:rFonts w:ascii="Times New Roman" w:hAnsi="Times New Roman"/>
          <w:sz w:val="24"/>
          <w:szCs w:val="24"/>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Pr="00C83B76" w:rsidRDefault="000148B7" w:rsidP="00300E85">
      <w:pPr>
        <w:autoSpaceDE w:val="0"/>
        <w:autoSpaceDN w:val="0"/>
        <w:adjustRightInd w:val="0"/>
        <w:spacing w:after="0" w:line="240" w:lineRule="auto"/>
        <w:ind w:left="5580"/>
        <w:rPr>
          <w:rFonts w:ascii="Times New Roman" w:hAnsi="Times New Roman"/>
          <w:sz w:val="20"/>
          <w:szCs w:val="20"/>
          <w:lang w:eastAsia="ru-RU"/>
        </w:rPr>
      </w:pPr>
      <w:r w:rsidRPr="00C83B76">
        <w:rPr>
          <w:rFonts w:ascii="Times New Roman" w:hAnsi="Times New Roman"/>
          <w:sz w:val="18"/>
          <w:szCs w:val="18"/>
          <w:lang w:eastAsia="ru-RU"/>
        </w:rPr>
        <w:t xml:space="preserve">Приложение № 1 к  порядку </w:t>
      </w:r>
      <w:r w:rsidRPr="00C83B76">
        <w:rPr>
          <w:rFonts w:ascii="Times New Roman" w:hAnsi="Times New Roman"/>
          <w:sz w:val="20"/>
          <w:szCs w:val="20"/>
        </w:rPr>
        <w:t>предоставления разрешения на осуществление земл</w:t>
      </w:r>
      <w:r w:rsidR="00BA269A">
        <w:rPr>
          <w:rFonts w:ascii="Times New Roman" w:hAnsi="Times New Roman"/>
          <w:sz w:val="20"/>
          <w:szCs w:val="20"/>
        </w:rPr>
        <w:t>яных работ на территории Степанов</w:t>
      </w:r>
      <w:r w:rsidRPr="00C83B76">
        <w:rPr>
          <w:rFonts w:ascii="Times New Roman" w:hAnsi="Times New Roman"/>
          <w:sz w:val="20"/>
          <w:szCs w:val="20"/>
        </w:rPr>
        <w:t>ского сельского поселения</w:t>
      </w:r>
    </w:p>
    <w:p w:rsidR="000148B7" w:rsidRPr="00300E85" w:rsidRDefault="000148B7" w:rsidP="00300E85">
      <w:pPr>
        <w:spacing w:after="0" w:line="240" w:lineRule="auto"/>
        <w:ind w:left="5580"/>
        <w:jc w:val="both"/>
        <w:rPr>
          <w:rFonts w:ascii="Times New Roman" w:hAnsi="Times New Roman"/>
          <w:sz w:val="18"/>
          <w:szCs w:val="18"/>
          <w:lang w:eastAsia="ru-RU"/>
        </w:rPr>
      </w:pPr>
    </w:p>
    <w:p w:rsidR="000148B7" w:rsidRPr="00300E85" w:rsidRDefault="000148B7" w:rsidP="00300E85">
      <w:pPr>
        <w:shd w:val="clear" w:color="auto" w:fill="FFFFFF"/>
        <w:spacing w:after="0" w:line="240" w:lineRule="auto"/>
        <w:rPr>
          <w:rFonts w:ascii="Times New Roman" w:hAnsi="Times New Roman"/>
          <w:color w:val="000000"/>
          <w:spacing w:val="-11"/>
          <w:lang w:eastAsia="ru-RU"/>
        </w:rPr>
      </w:pPr>
      <w:r w:rsidRPr="00300E85">
        <w:rPr>
          <w:rFonts w:ascii="Times New Roman" w:hAnsi="Times New Roman"/>
          <w:color w:val="000000"/>
          <w:spacing w:val="-11"/>
          <w:lang w:eastAsia="ru-RU"/>
        </w:rPr>
        <w:t>______________________________________________________________________________________________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фамилия, имя, отчество, адрес места жительства</w:t>
      </w:r>
    </w:p>
    <w:p w:rsidR="000148B7" w:rsidRPr="00300E85" w:rsidRDefault="000148B7" w:rsidP="00300E85">
      <w:pPr>
        <w:spacing w:after="0" w:line="240" w:lineRule="auto"/>
        <w:jc w:val="center"/>
        <w:rPr>
          <w:rFonts w:ascii="Times New Roman" w:hAnsi="Times New Roman"/>
          <w:w w:val="85"/>
          <w:sz w:val="16"/>
          <w:szCs w:val="16"/>
          <w:lang w:eastAsia="ru-RU"/>
        </w:rPr>
      </w:pPr>
      <w:r w:rsidRPr="00300E85">
        <w:rPr>
          <w:rFonts w:ascii="Times New Roman" w:hAnsi="Times New Roman"/>
          <w:w w:val="85"/>
          <w:sz w:val="16"/>
          <w:szCs w:val="16"/>
          <w:lang w:eastAsia="ru-RU"/>
        </w:rPr>
        <w:t>_________________________________________________________________________________________________________________________________________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w w:val="85"/>
          <w:sz w:val="16"/>
          <w:szCs w:val="16"/>
          <w:lang w:eastAsia="ru-RU"/>
        </w:rPr>
        <w:t>паспортные данные</w:t>
      </w:r>
    </w:p>
    <w:p w:rsidR="000148B7" w:rsidRPr="00C83B76" w:rsidRDefault="000148B7" w:rsidP="00300E85">
      <w:pPr>
        <w:shd w:val="clear" w:color="auto" w:fill="FFFFFF"/>
        <w:spacing w:before="211" w:after="0" w:line="240" w:lineRule="auto"/>
        <w:ind w:right="5"/>
        <w:jc w:val="center"/>
        <w:rPr>
          <w:rFonts w:ascii="Times New Roman" w:hAnsi="Times New Roman"/>
          <w:lang w:eastAsia="ru-RU"/>
        </w:rPr>
      </w:pPr>
      <w:r w:rsidRPr="00C83B76">
        <w:rPr>
          <w:rFonts w:ascii="Times New Roman" w:hAnsi="Times New Roman"/>
          <w:b/>
          <w:bCs/>
          <w:color w:val="000000"/>
          <w:spacing w:val="-13"/>
          <w:lang w:eastAsia="ru-RU"/>
        </w:rPr>
        <w:t>ЗАЯВЛЕНИЕ</w:t>
      </w:r>
    </w:p>
    <w:p w:rsidR="000148B7" w:rsidRPr="00300E85" w:rsidRDefault="000148B7" w:rsidP="00300E85">
      <w:pPr>
        <w:shd w:val="clear" w:color="auto" w:fill="FFFFFF"/>
        <w:spacing w:before="259" w:after="0" w:line="240" w:lineRule="auto"/>
        <w:ind w:right="14"/>
        <w:rPr>
          <w:rFonts w:ascii="Times New Roman" w:hAnsi="Times New Roman"/>
          <w:color w:val="000000"/>
          <w:lang w:eastAsia="ru-RU"/>
        </w:rPr>
      </w:pPr>
      <w:r w:rsidRPr="00300E85">
        <w:rPr>
          <w:rFonts w:ascii="Times New Roman" w:hAnsi="Times New Roman"/>
          <w:color w:val="000000"/>
          <w:lang w:eastAsia="ru-RU"/>
        </w:rPr>
        <w:t xml:space="preserve">Прошу выдать разрешение на </w:t>
      </w:r>
      <w:r w:rsidRPr="005753D0">
        <w:rPr>
          <w:rFonts w:ascii="Times New Roman" w:hAnsi="Times New Roman"/>
          <w:color w:val="000000"/>
          <w:lang w:eastAsia="ru-RU"/>
        </w:rPr>
        <w:t>осуществление</w:t>
      </w:r>
      <w:r w:rsidRPr="00300E85">
        <w:rPr>
          <w:rFonts w:ascii="Times New Roman" w:hAnsi="Times New Roman"/>
          <w:color w:val="000000"/>
          <w:lang w:eastAsia="ru-RU"/>
        </w:rPr>
        <w:t xml:space="preserve"> земляных </w:t>
      </w:r>
      <w:r>
        <w:rPr>
          <w:rFonts w:ascii="Times New Roman" w:hAnsi="Times New Roman"/>
          <w:color w:val="000000"/>
          <w:lang w:eastAsia="ru-RU"/>
        </w:rPr>
        <w:t>р</w:t>
      </w:r>
      <w:r w:rsidRPr="00300E85">
        <w:rPr>
          <w:rFonts w:ascii="Times New Roman" w:hAnsi="Times New Roman"/>
          <w:color w:val="000000"/>
          <w:lang w:eastAsia="ru-RU"/>
        </w:rPr>
        <w:t>абот______________________________</w:t>
      </w:r>
    </w:p>
    <w:p w:rsidR="000148B7" w:rsidRPr="00300E85" w:rsidRDefault="000148B7" w:rsidP="00300E85">
      <w:pPr>
        <w:shd w:val="clear" w:color="auto" w:fill="FFFFFF"/>
        <w:spacing w:before="259" w:after="0" w:line="240" w:lineRule="auto"/>
        <w:ind w:right="14"/>
        <w:rPr>
          <w:rFonts w:ascii="Times New Roman" w:hAnsi="Times New Roman"/>
          <w:color w:val="000000"/>
          <w:lang w:eastAsia="ru-RU"/>
        </w:rPr>
      </w:pPr>
      <w:r w:rsidRPr="00300E85">
        <w:rPr>
          <w:rFonts w:ascii="Times New Roman" w:hAnsi="Times New Roman"/>
          <w:color w:val="000000"/>
          <w:lang w:eastAsia="ru-RU"/>
        </w:rPr>
        <w:t xml:space="preserve">________________________________________с __ ___________ 20__ г. по __ ___________ 20__ г. </w:t>
      </w:r>
    </w:p>
    <w:p w:rsidR="000148B7" w:rsidRPr="00300E85" w:rsidRDefault="000148B7" w:rsidP="00300E85">
      <w:pPr>
        <w:shd w:val="clear" w:color="auto" w:fill="FFFFFF"/>
        <w:spacing w:before="259" w:after="0" w:line="240" w:lineRule="auto"/>
        <w:ind w:right="14"/>
        <w:rPr>
          <w:rFonts w:ascii="Times New Roman" w:hAnsi="Times New Roman"/>
          <w:color w:val="000000"/>
          <w:lang w:eastAsia="ru-RU"/>
        </w:rPr>
      </w:pPr>
      <w:r w:rsidRPr="00300E85">
        <w:rPr>
          <w:rFonts w:ascii="Times New Roman" w:hAnsi="Times New Roman"/>
          <w:color w:val="000000"/>
          <w:lang w:eastAsia="ru-RU"/>
        </w:rPr>
        <w:t>Адрес производства работ________________________________________________________________________________</w:t>
      </w:r>
    </w:p>
    <w:p w:rsidR="000148B7" w:rsidRPr="00300E85" w:rsidRDefault="000148B7" w:rsidP="00300E85">
      <w:pPr>
        <w:autoSpaceDE w:val="0"/>
        <w:autoSpaceDN w:val="0"/>
        <w:adjustRightInd w:val="0"/>
        <w:spacing w:after="0" w:line="240" w:lineRule="auto"/>
        <w:jc w:val="both"/>
        <w:rPr>
          <w:rFonts w:ascii="Times New Roman" w:hAnsi="Times New Roman"/>
          <w:lang w:eastAsia="ru-RU"/>
        </w:rPr>
      </w:pPr>
      <w:r w:rsidRPr="00300E85">
        <w:rPr>
          <w:rFonts w:ascii="Times New Roman" w:hAnsi="Times New Roman"/>
          <w:lang w:eastAsia="ru-RU"/>
        </w:rPr>
        <w:t>Подрядчик:___________________________________________________________________________</w:t>
      </w:r>
    </w:p>
    <w:p w:rsidR="000148B7" w:rsidRPr="00300E85" w:rsidRDefault="000148B7" w:rsidP="00300E85">
      <w:pPr>
        <w:autoSpaceDE w:val="0"/>
        <w:autoSpaceDN w:val="0"/>
        <w:adjustRightInd w:val="0"/>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(наименование организации, юридический адрес, ИНН)</w:t>
      </w:r>
    </w:p>
    <w:p w:rsidR="000148B7" w:rsidRPr="00300E85" w:rsidRDefault="000148B7" w:rsidP="00300E85">
      <w:pPr>
        <w:autoSpaceDE w:val="0"/>
        <w:autoSpaceDN w:val="0"/>
        <w:adjustRightInd w:val="0"/>
        <w:spacing w:after="0" w:line="240" w:lineRule="auto"/>
        <w:jc w:val="both"/>
        <w:rPr>
          <w:rFonts w:ascii="Times New Roman" w:hAnsi="Times New Roman"/>
          <w:lang w:eastAsia="ru-RU"/>
        </w:rPr>
      </w:pPr>
      <w:r w:rsidRPr="00300E85">
        <w:rPr>
          <w:rFonts w:ascii="Times New Roman" w:hAnsi="Times New Roman"/>
          <w:lang w:eastAsia="ru-RU"/>
        </w:rPr>
        <w:t>_____________________________________________________________________________________</w:t>
      </w:r>
    </w:p>
    <w:p w:rsidR="000148B7" w:rsidRPr="00300E85" w:rsidRDefault="000148B7" w:rsidP="00300E85">
      <w:pPr>
        <w:autoSpaceDE w:val="0"/>
        <w:autoSpaceDN w:val="0"/>
        <w:adjustRightInd w:val="0"/>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(Ф.И.О. руководителя организации, номер телефона)</w:t>
      </w:r>
    </w:p>
    <w:p w:rsidR="000148B7" w:rsidRPr="00300E85" w:rsidRDefault="000148B7" w:rsidP="00300E85">
      <w:pPr>
        <w:autoSpaceDE w:val="0"/>
        <w:autoSpaceDN w:val="0"/>
        <w:adjustRightInd w:val="0"/>
        <w:spacing w:after="0" w:line="240" w:lineRule="auto"/>
        <w:jc w:val="both"/>
        <w:rPr>
          <w:rFonts w:ascii="Times New Roman" w:hAnsi="Times New Roman"/>
          <w:lang w:eastAsia="ru-RU"/>
        </w:rPr>
      </w:pPr>
      <w:r w:rsidRPr="00300E85">
        <w:rPr>
          <w:rFonts w:ascii="Times New Roman" w:hAnsi="Times New Roman"/>
          <w:lang w:eastAsia="ru-RU"/>
        </w:rPr>
        <w:t>При этом сообщаю:</w:t>
      </w:r>
    </w:p>
    <w:p w:rsidR="000148B7" w:rsidRPr="00300E85" w:rsidRDefault="000148B7" w:rsidP="00300E85">
      <w:pPr>
        <w:spacing w:after="0" w:line="240" w:lineRule="auto"/>
        <w:contextualSpacing/>
        <w:jc w:val="both"/>
        <w:rPr>
          <w:rFonts w:ascii="Times New Roman" w:hAnsi="Times New Roman"/>
          <w:sz w:val="20"/>
          <w:szCs w:val="20"/>
          <w:lang w:eastAsia="ru-RU"/>
        </w:rPr>
      </w:pPr>
      <w:r w:rsidRPr="00300E85">
        <w:rPr>
          <w:rFonts w:ascii="Times New Roman" w:hAnsi="Times New Roman"/>
          <w:sz w:val="20"/>
          <w:szCs w:val="20"/>
          <w:lang w:eastAsia="ru-RU"/>
        </w:rPr>
        <w:t>Технические условия выданы___________________________________________________________________;</w:t>
      </w:r>
    </w:p>
    <w:p w:rsidR="000148B7" w:rsidRPr="00300E85" w:rsidRDefault="000148B7" w:rsidP="00300E85">
      <w:pPr>
        <w:spacing w:after="0" w:line="240" w:lineRule="auto"/>
        <w:contextualSpacing/>
        <w:jc w:val="both"/>
        <w:rPr>
          <w:rFonts w:ascii="Times New Roman" w:hAnsi="Times New Roman"/>
          <w:sz w:val="20"/>
          <w:szCs w:val="20"/>
          <w:lang w:eastAsia="ru-RU"/>
        </w:rPr>
      </w:pPr>
    </w:p>
    <w:p w:rsidR="000148B7" w:rsidRPr="00300E85" w:rsidRDefault="000148B7" w:rsidP="00300E85">
      <w:pPr>
        <w:spacing w:after="0" w:line="240" w:lineRule="auto"/>
        <w:contextualSpacing/>
        <w:jc w:val="both"/>
        <w:rPr>
          <w:rFonts w:ascii="Times New Roman" w:hAnsi="Times New Roman"/>
          <w:sz w:val="20"/>
          <w:szCs w:val="20"/>
          <w:lang w:eastAsia="ru-RU"/>
        </w:rPr>
      </w:pPr>
      <w:r w:rsidRPr="00300E85">
        <w:rPr>
          <w:rFonts w:ascii="Times New Roman" w:hAnsi="Times New Roman"/>
          <w:sz w:val="20"/>
          <w:szCs w:val="20"/>
          <w:lang w:eastAsia="ru-RU"/>
        </w:rPr>
        <w:t>Схема земельного участка______________________________________________________________________;</w:t>
      </w:r>
    </w:p>
    <w:p w:rsidR="000148B7" w:rsidRPr="00300E85" w:rsidRDefault="000148B7" w:rsidP="00300E85">
      <w:pPr>
        <w:tabs>
          <w:tab w:val="left" w:pos="993"/>
          <w:tab w:val="left" w:pos="1134"/>
        </w:tabs>
        <w:autoSpaceDE w:val="0"/>
        <w:autoSpaceDN w:val="0"/>
        <w:adjustRightInd w:val="0"/>
        <w:spacing w:after="0" w:line="240" w:lineRule="auto"/>
        <w:jc w:val="both"/>
        <w:rPr>
          <w:rFonts w:ascii="Times New Roman" w:hAnsi="Times New Roman"/>
          <w:sz w:val="20"/>
          <w:szCs w:val="20"/>
          <w:lang w:eastAsia="ru-RU"/>
        </w:rPr>
      </w:pPr>
    </w:p>
    <w:p w:rsidR="000148B7" w:rsidRPr="00300E85" w:rsidRDefault="000148B7" w:rsidP="00300E85">
      <w:pPr>
        <w:tabs>
          <w:tab w:val="left" w:pos="993"/>
          <w:tab w:val="left" w:pos="1134"/>
        </w:tabs>
        <w:autoSpaceDE w:val="0"/>
        <w:autoSpaceDN w:val="0"/>
        <w:adjustRightInd w:val="0"/>
        <w:spacing w:after="0" w:line="240" w:lineRule="auto"/>
        <w:jc w:val="both"/>
        <w:rPr>
          <w:rFonts w:ascii="Times New Roman" w:hAnsi="Times New Roman"/>
          <w:sz w:val="20"/>
          <w:szCs w:val="20"/>
          <w:lang w:eastAsia="ru-RU"/>
        </w:rPr>
      </w:pPr>
      <w:r w:rsidRPr="00300E85">
        <w:rPr>
          <w:rFonts w:ascii="Times New Roman" w:hAnsi="Times New Roman"/>
          <w:sz w:val="20"/>
          <w:szCs w:val="20"/>
          <w:lang w:eastAsia="ru-RU"/>
        </w:rPr>
        <w:t>Проектная документация на производство работ___________________________________________________;</w:t>
      </w:r>
    </w:p>
    <w:p w:rsidR="000148B7" w:rsidRPr="00300E85" w:rsidRDefault="000148B7" w:rsidP="00300E85">
      <w:pPr>
        <w:tabs>
          <w:tab w:val="left" w:pos="993"/>
          <w:tab w:val="left" w:pos="1134"/>
        </w:tabs>
        <w:autoSpaceDE w:val="0"/>
        <w:autoSpaceDN w:val="0"/>
        <w:adjustRightInd w:val="0"/>
        <w:spacing w:after="0" w:line="240" w:lineRule="auto"/>
        <w:jc w:val="both"/>
        <w:rPr>
          <w:rFonts w:ascii="Times New Roman" w:hAnsi="Times New Roman"/>
          <w:sz w:val="20"/>
          <w:szCs w:val="20"/>
          <w:lang w:eastAsia="ru-RU"/>
        </w:rPr>
      </w:pPr>
    </w:p>
    <w:p w:rsidR="000148B7" w:rsidRPr="00300E85" w:rsidRDefault="000148B7" w:rsidP="00300E85">
      <w:pPr>
        <w:tabs>
          <w:tab w:val="left" w:pos="993"/>
          <w:tab w:val="left" w:pos="1134"/>
        </w:tabs>
        <w:autoSpaceDE w:val="0"/>
        <w:autoSpaceDN w:val="0"/>
        <w:adjustRightInd w:val="0"/>
        <w:spacing w:after="0" w:line="240" w:lineRule="auto"/>
        <w:jc w:val="both"/>
        <w:rPr>
          <w:rFonts w:ascii="Times New Roman" w:hAnsi="Times New Roman"/>
          <w:sz w:val="20"/>
          <w:szCs w:val="20"/>
          <w:lang w:eastAsia="ru-RU"/>
        </w:rPr>
      </w:pPr>
      <w:r w:rsidRPr="00300E85">
        <w:rPr>
          <w:rFonts w:ascii="Times New Roman" w:hAnsi="Times New Roman"/>
          <w:sz w:val="20"/>
          <w:szCs w:val="20"/>
          <w:lang w:eastAsia="ru-RU"/>
        </w:rPr>
        <w:t>Схема организации движения транспортных средств и пешеходов ____________________________________;</w:t>
      </w:r>
    </w:p>
    <w:p w:rsidR="000148B7" w:rsidRPr="00300E85" w:rsidRDefault="000148B7" w:rsidP="00300E85">
      <w:pPr>
        <w:spacing w:after="0" w:line="240" w:lineRule="auto"/>
        <w:contextualSpacing/>
        <w:jc w:val="both"/>
        <w:rPr>
          <w:rFonts w:ascii="Times New Roman" w:hAnsi="Times New Roman"/>
          <w:sz w:val="20"/>
          <w:szCs w:val="20"/>
          <w:lang w:eastAsia="ru-RU"/>
        </w:rPr>
      </w:pPr>
    </w:p>
    <w:p w:rsidR="000148B7" w:rsidRPr="00300E85" w:rsidRDefault="000148B7" w:rsidP="00300E85">
      <w:pPr>
        <w:spacing w:after="0" w:line="240" w:lineRule="auto"/>
        <w:contextualSpacing/>
        <w:jc w:val="both"/>
        <w:rPr>
          <w:rFonts w:ascii="Times New Roman" w:hAnsi="Times New Roman"/>
          <w:sz w:val="20"/>
          <w:szCs w:val="20"/>
          <w:lang w:eastAsia="ru-RU"/>
        </w:rPr>
      </w:pPr>
      <w:r w:rsidRPr="00300E85">
        <w:rPr>
          <w:rFonts w:ascii="Times New Roman" w:hAnsi="Times New Roman"/>
          <w:sz w:val="20"/>
          <w:szCs w:val="20"/>
          <w:lang w:eastAsia="ru-RU"/>
        </w:rPr>
        <w:t>Разрешения о сносе зеленых насаждений (в случае производства земляных работ в зоне роста деревьев, кустарников)</w:t>
      </w:r>
    </w:p>
    <w:p w:rsidR="000148B7" w:rsidRPr="00300E85" w:rsidRDefault="000148B7" w:rsidP="00300E85">
      <w:pPr>
        <w:spacing w:after="0" w:line="240" w:lineRule="auto"/>
        <w:contextualSpacing/>
        <w:jc w:val="both"/>
        <w:rPr>
          <w:rFonts w:ascii="Times New Roman" w:hAnsi="Times New Roman"/>
          <w:sz w:val="20"/>
          <w:szCs w:val="20"/>
          <w:lang w:eastAsia="ru-RU"/>
        </w:rPr>
      </w:pPr>
      <w:r w:rsidRPr="00300E85">
        <w:rPr>
          <w:rFonts w:ascii="Times New Roman" w:hAnsi="Times New Roman"/>
          <w:sz w:val="20"/>
          <w:szCs w:val="20"/>
          <w:lang w:eastAsia="ru-RU"/>
        </w:rPr>
        <w:t>____________________________________________________________________________________________;</w:t>
      </w:r>
    </w:p>
    <w:p w:rsidR="000148B7" w:rsidRPr="00300E85" w:rsidRDefault="000148B7" w:rsidP="00300E85">
      <w:pPr>
        <w:shd w:val="clear" w:color="auto" w:fill="FFFFFF"/>
        <w:spacing w:before="216" w:after="0" w:line="240" w:lineRule="auto"/>
        <w:ind w:right="19"/>
        <w:jc w:val="center"/>
        <w:rPr>
          <w:rFonts w:ascii="Times New Roman" w:hAnsi="Times New Roman"/>
          <w:sz w:val="20"/>
          <w:szCs w:val="20"/>
          <w:lang w:eastAsia="ru-RU"/>
        </w:rPr>
      </w:pPr>
      <w:r w:rsidRPr="00300E85">
        <w:rPr>
          <w:rFonts w:ascii="Times New Roman" w:hAnsi="Times New Roman"/>
          <w:b/>
          <w:bCs/>
          <w:color w:val="000000"/>
          <w:spacing w:val="-9"/>
          <w:sz w:val="20"/>
          <w:szCs w:val="20"/>
          <w:u w:val="single"/>
          <w:lang w:eastAsia="ru-RU"/>
        </w:rPr>
        <w:t>При выполнении разрытия гарантирую следующее:</w:t>
      </w:r>
    </w:p>
    <w:p w:rsidR="000148B7" w:rsidRPr="00300E85" w:rsidRDefault="000148B7" w:rsidP="00300E85">
      <w:pPr>
        <w:shd w:val="clear" w:color="auto" w:fill="FFFFFF"/>
        <w:spacing w:after="0" w:line="240" w:lineRule="auto"/>
        <w:ind w:left="29"/>
        <w:jc w:val="both"/>
        <w:rPr>
          <w:rFonts w:ascii="Times New Roman" w:hAnsi="Times New Roman"/>
          <w:sz w:val="20"/>
          <w:szCs w:val="20"/>
          <w:lang w:eastAsia="ru-RU"/>
        </w:rPr>
      </w:pPr>
      <w:r w:rsidRPr="00300E85">
        <w:rPr>
          <w:rFonts w:ascii="Times New Roman" w:hAnsi="Times New Roman"/>
          <w:color w:val="000000"/>
          <w:spacing w:val="-7"/>
          <w:sz w:val="20"/>
          <w:szCs w:val="20"/>
          <w:lang w:eastAsia="ru-RU"/>
        </w:rPr>
        <w:t xml:space="preserve">1. Выполняемые работы полностью обеспечить рабочей силой, материалами и средствами на </w:t>
      </w:r>
      <w:r w:rsidRPr="00300E85">
        <w:rPr>
          <w:rFonts w:ascii="Times New Roman" w:hAnsi="Times New Roman"/>
          <w:color w:val="000000"/>
          <w:spacing w:val="-8"/>
          <w:sz w:val="20"/>
          <w:szCs w:val="20"/>
          <w:lang w:eastAsia="ru-RU"/>
        </w:rPr>
        <w:t xml:space="preserve">производство работ и восстановлению нарушенных элементов </w:t>
      </w:r>
      <w:r>
        <w:rPr>
          <w:rFonts w:ascii="Times New Roman" w:hAnsi="Times New Roman"/>
          <w:color w:val="000000"/>
          <w:spacing w:val="-8"/>
          <w:sz w:val="20"/>
          <w:szCs w:val="20"/>
          <w:lang w:eastAsia="ru-RU"/>
        </w:rPr>
        <w:t xml:space="preserve"> </w:t>
      </w:r>
      <w:r w:rsidRPr="00300E85">
        <w:rPr>
          <w:rFonts w:ascii="Times New Roman" w:hAnsi="Times New Roman"/>
          <w:color w:val="000000"/>
          <w:spacing w:val="-8"/>
          <w:sz w:val="20"/>
          <w:szCs w:val="20"/>
          <w:lang w:eastAsia="ru-RU"/>
        </w:rPr>
        <w:t xml:space="preserve"> благоустройства.</w:t>
      </w:r>
    </w:p>
    <w:p w:rsidR="000148B7" w:rsidRPr="00300E85" w:rsidRDefault="000148B7" w:rsidP="00300E85">
      <w:pPr>
        <w:widowControl w:val="0"/>
        <w:tabs>
          <w:tab w:val="left" w:pos="567"/>
        </w:tabs>
        <w:autoSpaceDE w:val="0"/>
        <w:autoSpaceDN w:val="0"/>
        <w:adjustRightInd w:val="0"/>
        <w:spacing w:after="0" w:line="240" w:lineRule="auto"/>
        <w:jc w:val="both"/>
        <w:rPr>
          <w:rFonts w:ascii="Times New Roman" w:hAnsi="Times New Roman"/>
          <w:sz w:val="20"/>
          <w:szCs w:val="20"/>
          <w:lang w:eastAsia="ru-RU"/>
        </w:rPr>
      </w:pPr>
      <w:r w:rsidRPr="00300E85">
        <w:rPr>
          <w:rFonts w:ascii="Times New Roman" w:hAnsi="Times New Roman"/>
          <w:color w:val="000000"/>
          <w:sz w:val="20"/>
          <w:szCs w:val="20"/>
          <w:lang w:eastAsia="ru-RU"/>
        </w:rPr>
        <w:t xml:space="preserve">2. </w:t>
      </w:r>
      <w:r w:rsidRPr="00300E85">
        <w:rPr>
          <w:rFonts w:ascii="Times New Roman" w:hAnsi="Times New Roman"/>
          <w:sz w:val="20"/>
          <w:szCs w:val="20"/>
          <w:lang w:eastAsia="ru-RU"/>
        </w:rPr>
        <w:t xml:space="preserve">Решение Совета </w:t>
      </w:r>
      <w:r w:rsidR="00BA269A">
        <w:rPr>
          <w:rFonts w:ascii="Times New Roman" w:hAnsi="Times New Roman"/>
          <w:sz w:val="20"/>
          <w:szCs w:val="20"/>
          <w:lang w:eastAsia="ru-RU"/>
        </w:rPr>
        <w:t>Степанов</w:t>
      </w:r>
      <w:r>
        <w:rPr>
          <w:rFonts w:ascii="Times New Roman" w:hAnsi="Times New Roman"/>
          <w:sz w:val="20"/>
          <w:szCs w:val="20"/>
          <w:lang w:eastAsia="ru-RU"/>
        </w:rPr>
        <w:t>ского сельского</w:t>
      </w:r>
      <w:r w:rsidRPr="00300E85">
        <w:rPr>
          <w:rFonts w:ascii="Times New Roman" w:hAnsi="Times New Roman"/>
          <w:sz w:val="20"/>
          <w:szCs w:val="20"/>
          <w:lang w:eastAsia="ru-RU"/>
        </w:rPr>
        <w:t xml:space="preserve"> поселения </w:t>
      </w:r>
      <w:r w:rsidR="003C1824">
        <w:rPr>
          <w:rFonts w:ascii="Times New Roman" w:hAnsi="Times New Roman"/>
          <w:sz w:val="20"/>
          <w:szCs w:val="20"/>
          <w:lang w:eastAsia="ru-RU"/>
        </w:rPr>
        <w:t>27</w:t>
      </w:r>
      <w:r w:rsidRPr="00300E85">
        <w:rPr>
          <w:rFonts w:ascii="Times New Roman" w:hAnsi="Times New Roman"/>
          <w:sz w:val="20"/>
          <w:szCs w:val="20"/>
          <w:lang w:eastAsia="ru-RU"/>
        </w:rPr>
        <w:t>.0</w:t>
      </w:r>
      <w:r>
        <w:rPr>
          <w:rFonts w:ascii="Times New Roman" w:hAnsi="Times New Roman"/>
          <w:sz w:val="20"/>
          <w:szCs w:val="20"/>
          <w:lang w:eastAsia="ru-RU"/>
        </w:rPr>
        <w:t>4</w:t>
      </w:r>
      <w:r w:rsidR="00BA269A">
        <w:rPr>
          <w:rFonts w:ascii="Times New Roman" w:hAnsi="Times New Roman"/>
          <w:sz w:val="20"/>
          <w:szCs w:val="20"/>
          <w:lang w:eastAsia="ru-RU"/>
        </w:rPr>
        <w:t>.2012 №10</w:t>
      </w:r>
      <w:r w:rsidRPr="00300E85">
        <w:rPr>
          <w:rFonts w:ascii="Times New Roman" w:hAnsi="Times New Roman"/>
          <w:sz w:val="20"/>
          <w:szCs w:val="20"/>
          <w:lang w:eastAsia="ru-RU"/>
        </w:rPr>
        <w:t xml:space="preserve"> «Об утверждении правил по благоустройству на территории муниципального образования «</w:t>
      </w:r>
      <w:r w:rsidR="003C1824">
        <w:rPr>
          <w:rFonts w:ascii="Times New Roman" w:hAnsi="Times New Roman"/>
          <w:sz w:val="20"/>
          <w:szCs w:val="20"/>
          <w:lang w:eastAsia="ru-RU"/>
        </w:rPr>
        <w:t>Степанов</w:t>
      </w:r>
      <w:r>
        <w:rPr>
          <w:rFonts w:ascii="Times New Roman" w:hAnsi="Times New Roman"/>
          <w:sz w:val="20"/>
          <w:szCs w:val="20"/>
          <w:lang w:eastAsia="ru-RU"/>
        </w:rPr>
        <w:t>ское сельское</w:t>
      </w:r>
      <w:r w:rsidRPr="00300E85">
        <w:rPr>
          <w:rFonts w:ascii="Times New Roman" w:hAnsi="Times New Roman"/>
          <w:sz w:val="20"/>
          <w:szCs w:val="20"/>
          <w:lang w:eastAsia="ru-RU"/>
        </w:rPr>
        <w:t xml:space="preserve"> поселение» </w:t>
      </w:r>
      <w:r w:rsidRPr="00300E85">
        <w:rPr>
          <w:rFonts w:ascii="Times New Roman" w:hAnsi="Times New Roman"/>
          <w:color w:val="000000"/>
          <w:spacing w:val="-8"/>
          <w:sz w:val="20"/>
          <w:szCs w:val="20"/>
          <w:lang w:eastAsia="ru-RU"/>
        </w:rPr>
        <w:t>известно.</w:t>
      </w:r>
    </w:p>
    <w:p w:rsidR="000148B7" w:rsidRPr="00300E85" w:rsidRDefault="000148B7" w:rsidP="00300E85">
      <w:pPr>
        <w:shd w:val="clear" w:color="auto" w:fill="FFFFFF"/>
        <w:spacing w:after="0" w:line="240" w:lineRule="auto"/>
        <w:ind w:left="19" w:right="5"/>
        <w:jc w:val="both"/>
        <w:rPr>
          <w:rFonts w:ascii="Times New Roman" w:hAnsi="Times New Roman"/>
          <w:color w:val="000000"/>
          <w:spacing w:val="-12"/>
          <w:sz w:val="20"/>
          <w:szCs w:val="20"/>
          <w:lang w:eastAsia="ru-RU"/>
        </w:rPr>
      </w:pPr>
      <w:r w:rsidRPr="00300E85">
        <w:rPr>
          <w:rFonts w:ascii="Times New Roman" w:hAnsi="Times New Roman"/>
          <w:color w:val="000000"/>
          <w:spacing w:val="-12"/>
          <w:sz w:val="20"/>
          <w:szCs w:val="20"/>
          <w:lang w:eastAsia="ru-RU"/>
        </w:rPr>
        <w:t>_________________________________________________________________________________________________________</w:t>
      </w:r>
    </w:p>
    <w:p w:rsidR="000148B7" w:rsidRPr="00300E85" w:rsidRDefault="000148B7" w:rsidP="00300E85">
      <w:pPr>
        <w:shd w:val="clear" w:color="auto" w:fill="FFFFFF"/>
        <w:spacing w:after="0" w:line="240" w:lineRule="auto"/>
        <w:ind w:left="19" w:right="5"/>
        <w:jc w:val="center"/>
        <w:rPr>
          <w:rFonts w:ascii="Times New Roman" w:hAnsi="Times New Roman"/>
          <w:color w:val="000000"/>
          <w:spacing w:val="-8"/>
          <w:sz w:val="16"/>
          <w:szCs w:val="16"/>
          <w:u w:val="single"/>
          <w:lang w:eastAsia="ru-RU"/>
        </w:rPr>
      </w:pPr>
      <w:r w:rsidRPr="00300E85">
        <w:rPr>
          <w:rFonts w:ascii="Times New Roman" w:hAnsi="Times New Roman"/>
          <w:color w:val="000000"/>
          <w:spacing w:val="-12"/>
          <w:sz w:val="16"/>
          <w:szCs w:val="16"/>
          <w:lang w:eastAsia="ru-RU"/>
        </w:rPr>
        <w:t xml:space="preserve">фамилия, имя, отчество, телефон </w:t>
      </w:r>
    </w:p>
    <w:p w:rsidR="000148B7" w:rsidRPr="00300E85" w:rsidRDefault="000148B7" w:rsidP="00300E85">
      <w:pPr>
        <w:shd w:val="clear" w:color="auto" w:fill="FFFFFF"/>
        <w:spacing w:after="0" w:line="240" w:lineRule="auto"/>
        <w:ind w:left="19" w:right="5"/>
        <w:jc w:val="both"/>
        <w:rPr>
          <w:rFonts w:ascii="Times New Roman" w:hAnsi="Times New Roman"/>
          <w:color w:val="000000"/>
          <w:spacing w:val="-8"/>
          <w:sz w:val="20"/>
          <w:szCs w:val="20"/>
          <w:u w:val="single"/>
          <w:lang w:eastAsia="ru-RU"/>
        </w:rPr>
      </w:pPr>
      <w:r w:rsidRPr="00300E85">
        <w:rPr>
          <w:rFonts w:ascii="Times New Roman" w:hAnsi="Times New Roman"/>
          <w:color w:val="000000"/>
          <w:spacing w:val="-6"/>
          <w:sz w:val="20"/>
          <w:szCs w:val="20"/>
          <w:lang w:eastAsia="ru-RU"/>
        </w:rPr>
        <w:t xml:space="preserve">Обязуюсь </w:t>
      </w:r>
      <w:r w:rsidRPr="00300E85">
        <w:rPr>
          <w:rFonts w:ascii="Times New Roman" w:hAnsi="Times New Roman"/>
          <w:color w:val="000000"/>
          <w:spacing w:val="-5"/>
          <w:sz w:val="20"/>
          <w:szCs w:val="20"/>
          <w:lang w:eastAsia="ru-RU"/>
        </w:rPr>
        <w:t xml:space="preserve">работы производить с выполнением </w:t>
      </w:r>
      <w:r w:rsidRPr="00300E85">
        <w:rPr>
          <w:rFonts w:ascii="Times New Roman" w:hAnsi="Times New Roman"/>
          <w:color w:val="000000"/>
          <w:spacing w:val="-8"/>
          <w:sz w:val="20"/>
          <w:szCs w:val="20"/>
          <w:lang w:eastAsia="ru-RU"/>
        </w:rPr>
        <w:t>условий, указанных в разрешении и согласованном проекте.</w:t>
      </w:r>
    </w:p>
    <w:p w:rsidR="000148B7" w:rsidRPr="00300E85" w:rsidRDefault="000148B7" w:rsidP="00300E85">
      <w:pPr>
        <w:shd w:val="clear" w:color="auto" w:fill="FFFFFF"/>
        <w:spacing w:after="0" w:line="240" w:lineRule="auto"/>
        <w:ind w:left="19" w:right="5"/>
        <w:jc w:val="both"/>
        <w:rPr>
          <w:rFonts w:ascii="Times New Roman" w:hAnsi="Times New Roman"/>
          <w:sz w:val="20"/>
          <w:szCs w:val="20"/>
          <w:lang w:eastAsia="ru-RU"/>
        </w:rPr>
      </w:pPr>
      <w:r w:rsidRPr="00300E85">
        <w:rPr>
          <w:rFonts w:ascii="Times New Roman" w:hAnsi="Times New Roman"/>
          <w:color w:val="000000"/>
          <w:spacing w:val="-3"/>
          <w:sz w:val="20"/>
          <w:szCs w:val="20"/>
          <w:lang w:eastAsia="ru-RU"/>
        </w:rPr>
        <w:t xml:space="preserve">3. При окончании работ обязуюсь восстановить все разрытые элементы </w:t>
      </w:r>
      <w:r>
        <w:rPr>
          <w:rFonts w:ascii="Times New Roman" w:hAnsi="Times New Roman"/>
          <w:color w:val="000000"/>
          <w:spacing w:val="-3"/>
          <w:sz w:val="20"/>
          <w:szCs w:val="20"/>
          <w:lang w:eastAsia="ru-RU"/>
        </w:rPr>
        <w:t xml:space="preserve"> </w:t>
      </w:r>
      <w:r w:rsidRPr="00300E85">
        <w:rPr>
          <w:rFonts w:ascii="Times New Roman" w:hAnsi="Times New Roman"/>
          <w:color w:val="000000"/>
          <w:spacing w:val="-3"/>
          <w:sz w:val="20"/>
          <w:szCs w:val="20"/>
          <w:lang w:eastAsia="ru-RU"/>
        </w:rPr>
        <w:t xml:space="preserve"> </w:t>
      </w:r>
      <w:r w:rsidRPr="00300E85">
        <w:rPr>
          <w:rFonts w:ascii="Times New Roman" w:hAnsi="Times New Roman"/>
          <w:color w:val="000000"/>
          <w:spacing w:val="-6"/>
          <w:sz w:val="20"/>
          <w:szCs w:val="20"/>
          <w:lang w:eastAsia="ru-RU"/>
        </w:rPr>
        <w:t xml:space="preserve">благоустройства и сдать работы по Акту приемки комиссии, а также </w:t>
      </w:r>
      <w:r>
        <w:rPr>
          <w:rFonts w:ascii="Times New Roman" w:hAnsi="Times New Roman"/>
          <w:color w:val="000000"/>
          <w:spacing w:val="-6"/>
          <w:sz w:val="20"/>
          <w:szCs w:val="20"/>
          <w:lang w:eastAsia="ru-RU"/>
        </w:rPr>
        <w:t xml:space="preserve"> </w:t>
      </w:r>
      <w:r w:rsidRPr="00300E85">
        <w:rPr>
          <w:rFonts w:ascii="Times New Roman" w:hAnsi="Times New Roman"/>
          <w:color w:val="000000"/>
          <w:spacing w:val="-6"/>
          <w:sz w:val="20"/>
          <w:szCs w:val="20"/>
          <w:lang w:eastAsia="ru-RU"/>
        </w:rPr>
        <w:t xml:space="preserve"> </w:t>
      </w:r>
      <w:r>
        <w:rPr>
          <w:rFonts w:ascii="Times New Roman" w:hAnsi="Times New Roman"/>
          <w:color w:val="000000"/>
          <w:spacing w:val="-6"/>
          <w:sz w:val="20"/>
          <w:szCs w:val="20"/>
          <w:lang w:eastAsia="ru-RU"/>
        </w:rPr>
        <w:t>представителю</w:t>
      </w:r>
      <w:r w:rsidRPr="00300E85">
        <w:rPr>
          <w:rFonts w:ascii="Times New Roman" w:hAnsi="Times New Roman"/>
          <w:color w:val="000000"/>
          <w:spacing w:val="-6"/>
          <w:sz w:val="20"/>
          <w:szCs w:val="20"/>
          <w:lang w:eastAsia="ru-RU"/>
        </w:rPr>
        <w:t xml:space="preserve"> Администрации </w:t>
      </w:r>
      <w:r w:rsidR="003C1824">
        <w:rPr>
          <w:rFonts w:ascii="Times New Roman" w:hAnsi="Times New Roman"/>
          <w:color w:val="000000"/>
          <w:spacing w:val="-6"/>
          <w:sz w:val="20"/>
          <w:szCs w:val="20"/>
          <w:lang w:eastAsia="ru-RU"/>
        </w:rPr>
        <w:t>Степанов</w:t>
      </w:r>
      <w:r>
        <w:rPr>
          <w:rFonts w:ascii="Times New Roman" w:hAnsi="Times New Roman"/>
          <w:color w:val="000000"/>
          <w:spacing w:val="-6"/>
          <w:sz w:val="20"/>
          <w:szCs w:val="20"/>
          <w:lang w:eastAsia="ru-RU"/>
        </w:rPr>
        <w:t>ского сельского</w:t>
      </w:r>
      <w:r w:rsidRPr="00300E85">
        <w:rPr>
          <w:rFonts w:ascii="Times New Roman" w:hAnsi="Times New Roman"/>
          <w:color w:val="000000"/>
          <w:spacing w:val="-6"/>
          <w:sz w:val="20"/>
          <w:szCs w:val="20"/>
          <w:lang w:eastAsia="ru-RU"/>
        </w:rPr>
        <w:t xml:space="preserve"> поселения</w:t>
      </w:r>
      <w:r w:rsidRPr="00300E85">
        <w:rPr>
          <w:rFonts w:ascii="Times New Roman" w:hAnsi="Times New Roman"/>
          <w:color w:val="000000"/>
          <w:spacing w:val="-9"/>
          <w:sz w:val="20"/>
          <w:szCs w:val="20"/>
          <w:lang w:eastAsia="ru-RU"/>
        </w:rPr>
        <w:t xml:space="preserve"> исполнительные чертежи подземных коммуникаций.</w:t>
      </w:r>
    </w:p>
    <w:p w:rsidR="000148B7" w:rsidRPr="00300E85" w:rsidRDefault="000148B7" w:rsidP="00300E85">
      <w:pPr>
        <w:shd w:val="clear" w:color="auto" w:fill="FFFFFF"/>
        <w:spacing w:after="0" w:line="240" w:lineRule="auto"/>
        <w:ind w:left="19" w:right="5"/>
        <w:jc w:val="both"/>
        <w:rPr>
          <w:rFonts w:ascii="Times New Roman" w:hAnsi="Times New Roman"/>
          <w:sz w:val="20"/>
          <w:szCs w:val="20"/>
          <w:lang w:eastAsia="ru-RU"/>
        </w:rPr>
      </w:pPr>
      <w:r w:rsidRPr="00300E85">
        <w:rPr>
          <w:rFonts w:ascii="Times New Roman" w:hAnsi="Times New Roman"/>
          <w:color w:val="000000"/>
          <w:spacing w:val="-7"/>
          <w:sz w:val="20"/>
          <w:szCs w:val="20"/>
          <w:lang w:eastAsia="ru-RU"/>
        </w:rPr>
        <w:t xml:space="preserve">5. В соответствии с утвержденными </w:t>
      </w:r>
      <w:r w:rsidRPr="00300E85">
        <w:rPr>
          <w:rFonts w:ascii="Times New Roman" w:hAnsi="Times New Roman"/>
          <w:sz w:val="20"/>
          <w:szCs w:val="20"/>
          <w:lang w:eastAsia="ru-RU"/>
        </w:rPr>
        <w:t>Правилами благоустройства на территории муниципального образования «</w:t>
      </w:r>
      <w:r w:rsidR="003C1824">
        <w:rPr>
          <w:rFonts w:ascii="Times New Roman" w:hAnsi="Times New Roman"/>
          <w:sz w:val="20"/>
          <w:szCs w:val="20"/>
          <w:lang w:eastAsia="ru-RU"/>
        </w:rPr>
        <w:t>Степанов</w:t>
      </w:r>
      <w:r>
        <w:rPr>
          <w:rFonts w:ascii="Times New Roman" w:hAnsi="Times New Roman"/>
          <w:sz w:val="20"/>
          <w:szCs w:val="20"/>
          <w:lang w:eastAsia="ru-RU"/>
        </w:rPr>
        <w:t>ское сельское</w:t>
      </w:r>
      <w:r w:rsidRPr="00300E85">
        <w:rPr>
          <w:rFonts w:ascii="Times New Roman" w:hAnsi="Times New Roman"/>
          <w:sz w:val="20"/>
          <w:szCs w:val="20"/>
          <w:lang w:eastAsia="ru-RU"/>
        </w:rPr>
        <w:t xml:space="preserve"> поселение» </w:t>
      </w:r>
      <w:r w:rsidRPr="00300E85">
        <w:rPr>
          <w:rFonts w:ascii="Times New Roman" w:hAnsi="Times New Roman"/>
          <w:color w:val="000000"/>
          <w:spacing w:val="-7"/>
          <w:sz w:val="20"/>
          <w:szCs w:val="20"/>
          <w:lang w:eastAsia="ru-RU"/>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300E85">
        <w:rPr>
          <w:rFonts w:ascii="Times New Roman" w:hAnsi="Times New Roman"/>
          <w:color w:val="000000"/>
          <w:spacing w:val="-9"/>
          <w:sz w:val="20"/>
          <w:szCs w:val="20"/>
          <w:lang w:eastAsia="ru-RU"/>
        </w:rPr>
        <w:t xml:space="preserve"> и устранить допущенные правонарушения на основании ст. 74 Земельного кодекса РФ.</w:t>
      </w:r>
    </w:p>
    <w:p w:rsidR="000148B7" w:rsidRPr="00300E85" w:rsidRDefault="000148B7" w:rsidP="00300E85">
      <w:pPr>
        <w:shd w:val="clear" w:color="auto" w:fill="FFFFFF"/>
        <w:spacing w:after="0" w:line="240" w:lineRule="auto"/>
        <w:ind w:left="10" w:right="24"/>
        <w:jc w:val="both"/>
        <w:rPr>
          <w:rFonts w:ascii="Times New Roman" w:hAnsi="Times New Roman"/>
          <w:color w:val="000000"/>
          <w:spacing w:val="-9"/>
          <w:sz w:val="20"/>
          <w:szCs w:val="20"/>
          <w:lang w:eastAsia="ru-RU"/>
        </w:rPr>
      </w:pPr>
      <w:r w:rsidRPr="00300E85">
        <w:rPr>
          <w:rFonts w:ascii="Times New Roman" w:hAnsi="Times New Roman"/>
          <w:color w:val="000000"/>
          <w:spacing w:val="-5"/>
          <w:sz w:val="20"/>
          <w:szCs w:val="20"/>
          <w:lang w:eastAsia="ru-RU"/>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300E85">
        <w:rPr>
          <w:rFonts w:ascii="Times New Roman" w:hAnsi="Times New Roman"/>
          <w:color w:val="000000"/>
          <w:sz w:val="20"/>
          <w:szCs w:val="20"/>
          <w:lang w:eastAsia="ru-RU"/>
        </w:rPr>
        <w:t xml:space="preserve">счет фактурам </w:t>
      </w:r>
      <w:proofErr w:type="gramStart"/>
      <w:r w:rsidRPr="00300E85">
        <w:rPr>
          <w:rFonts w:ascii="Times New Roman" w:hAnsi="Times New Roman"/>
          <w:color w:val="000000"/>
          <w:sz w:val="20"/>
          <w:szCs w:val="20"/>
          <w:lang w:eastAsia="ru-RU"/>
        </w:rPr>
        <w:t>оплатить фактическую стоимость затрат</w:t>
      </w:r>
      <w:proofErr w:type="gramEnd"/>
      <w:r w:rsidRPr="00300E85">
        <w:rPr>
          <w:rFonts w:ascii="Times New Roman" w:hAnsi="Times New Roman"/>
          <w:color w:val="000000"/>
          <w:sz w:val="20"/>
          <w:szCs w:val="20"/>
          <w:lang w:eastAsia="ru-RU"/>
        </w:rPr>
        <w:t xml:space="preserve"> по восстановлению нарушенных </w:t>
      </w:r>
      <w:r w:rsidRPr="00300E85">
        <w:rPr>
          <w:rFonts w:ascii="Times New Roman" w:hAnsi="Times New Roman"/>
          <w:color w:val="000000"/>
          <w:spacing w:val="-9"/>
          <w:sz w:val="20"/>
          <w:szCs w:val="20"/>
          <w:lang w:eastAsia="ru-RU"/>
        </w:rPr>
        <w:t>элементов благоустройства.</w:t>
      </w:r>
    </w:p>
    <w:p w:rsidR="000148B7" w:rsidRPr="00300E85" w:rsidRDefault="000148B7" w:rsidP="00300E85">
      <w:pPr>
        <w:shd w:val="clear" w:color="auto" w:fill="FFFFFF"/>
        <w:spacing w:after="0" w:line="240" w:lineRule="auto"/>
        <w:ind w:left="10" w:right="24"/>
        <w:jc w:val="both"/>
        <w:rPr>
          <w:rFonts w:ascii="Times New Roman" w:hAnsi="Times New Roman"/>
          <w:sz w:val="20"/>
          <w:szCs w:val="20"/>
          <w:lang w:eastAsia="ru-RU"/>
        </w:rPr>
      </w:pPr>
    </w:p>
    <w:p w:rsidR="000148B7" w:rsidRPr="00300E85" w:rsidRDefault="000148B7" w:rsidP="00300E85">
      <w:pPr>
        <w:shd w:val="clear" w:color="auto" w:fill="FFFFFF"/>
        <w:spacing w:before="10" w:after="0" w:line="240" w:lineRule="auto"/>
        <w:rPr>
          <w:rFonts w:ascii="Times New Roman" w:hAnsi="Times New Roman"/>
          <w:color w:val="000000"/>
          <w:spacing w:val="-5"/>
          <w:sz w:val="20"/>
          <w:szCs w:val="20"/>
          <w:lang w:eastAsia="ru-RU"/>
        </w:rPr>
      </w:pPr>
      <w:r w:rsidRPr="00300E85">
        <w:rPr>
          <w:rFonts w:ascii="Times New Roman" w:hAnsi="Times New Roman"/>
          <w:color w:val="000000"/>
          <w:spacing w:val="-5"/>
          <w:sz w:val="20"/>
          <w:szCs w:val="20"/>
          <w:lang w:eastAsia="ru-RU"/>
        </w:rPr>
        <w:t>Настоящее заявление выдано    «___» ___________________ 20___г.</w:t>
      </w:r>
    </w:p>
    <w:p w:rsidR="000148B7" w:rsidRPr="00300E85" w:rsidRDefault="000148B7" w:rsidP="00300E85">
      <w:pPr>
        <w:shd w:val="clear" w:color="auto" w:fill="FFFFFF"/>
        <w:spacing w:before="10" w:after="0" w:line="240" w:lineRule="auto"/>
        <w:rPr>
          <w:rFonts w:ascii="Times New Roman" w:hAnsi="Times New Roman"/>
          <w:color w:val="000000"/>
          <w:spacing w:val="-5"/>
          <w:sz w:val="20"/>
          <w:szCs w:val="20"/>
          <w:lang w:eastAsia="ru-RU"/>
        </w:rPr>
      </w:pPr>
    </w:p>
    <w:p w:rsidR="000148B7" w:rsidRPr="00300E85" w:rsidRDefault="000148B7" w:rsidP="00300E85">
      <w:pPr>
        <w:shd w:val="clear" w:color="auto" w:fill="FFFFFF"/>
        <w:spacing w:before="10" w:after="0" w:line="240" w:lineRule="auto"/>
        <w:rPr>
          <w:rFonts w:ascii="Times New Roman" w:hAnsi="Times New Roman"/>
          <w:color w:val="000000"/>
          <w:spacing w:val="-5"/>
          <w:sz w:val="20"/>
          <w:szCs w:val="20"/>
          <w:lang w:eastAsia="ru-RU"/>
        </w:rPr>
      </w:pPr>
      <w:r w:rsidRPr="00300E85">
        <w:rPr>
          <w:rFonts w:ascii="Times New Roman" w:hAnsi="Times New Roman"/>
          <w:color w:val="000000"/>
          <w:spacing w:val="-5"/>
          <w:sz w:val="20"/>
          <w:szCs w:val="20"/>
          <w:lang w:eastAsia="ru-RU"/>
        </w:rPr>
        <w:t>______________________           _____________________________________________________________</w:t>
      </w:r>
    </w:p>
    <w:p w:rsidR="000148B7" w:rsidRPr="00300E85" w:rsidRDefault="000148B7" w:rsidP="00300E85">
      <w:pPr>
        <w:spacing w:after="0" w:line="240" w:lineRule="auto"/>
        <w:rPr>
          <w:rFonts w:ascii="Times New Roman" w:hAnsi="Times New Roman"/>
          <w:sz w:val="16"/>
          <w:szCs w:val="16"/>
          <w:lang w:eastAsia="ru-RU"/>
        </w:rPr>
      </w:pPr>
      <w:r w:rsidRPr="00300E85">
        <w:rPr>
          <w:rFonts w:ascii="Times New Roman" w:hAnsi="Times New Roman"/>
          <w:w w:val="91"/>
          <w:sz w:val="20"/>
          <w:szCs w:val="20"/>
          <w:lang w:eastAsia="ru-RU"/>
        </w:rPr>
        <w:t xml:space="preserve">              </w:t>
      </w:r>
      <w:r w:rsidRPr="00300E85">
        <w:rPr>
          <w:rFonts w:ascii="Times New Roman" w:hAnsi="Times New Roman"/>
          <w:sz w:val="20"/>
          <w:szCs w:val="20"/>
          <w:lang w:eastAsia="ru-RU"/>
        </w:rPr>
        <w:t xml:space="preserve">  </w:t>
      </w:r>
      <w:r w:rsidRPr="00300E85">
        <w:rPr>
          <w:rFonts w:ascii="Times New Roman" w:hAnsi="Times New Roman"/>
          <w:sz w:val="16"/>
          <w:szCs w:val="16"/>
          <w:lang w:eastAsia="ru-RU"/>
        </w:rPr>
        <w:t xml:space="preserve">подпись </w:t>
      </w:r>
      <w:r w:rsidRPr="00300E85">
        <w:rPr>
          <w:rFonts w:ascii="Times New Roman" w:hAnsi="Times New Roman"/>
          <w:sz w:val="20"/>
          <w:szCs w:val="20"/>
          <w:lang w:eastAsia="ru-RU"/>
        </w:rPr>
        <w:t xml:space="preserve">                                                                                     </w:t>
      </w:r>
      <w:r w:rsidRPr="00300E85">
        <w:rPr>
          <w:rFonts w:ascii="Times New Roman" w:hAnsi="Times New Roman"/>
          <w:sz w:val="16"/>
          <w:szCs w:val="16"/>
          <w:lang w:eastAsia="ru-RU"/>
        </w:rPr>
        <w:t>расшифровка подписи</w:t>
      </w:r>
    </w:p>
    <w:p w:rsidR="000148B7" w:rsidRPr="00300E85" w:rsidRDefault="000148B7" w:rsidP="00300E85">
      <w:pPr>
        <w:spacing w:after="0" w:line="240" w:lineRule="auto"/>
        <w:rPr>
          <w:rFonts w:ascii="Times New Roman" w:hAnsi="Times New Roman"/>
          <w:sz w:val="16"/>
          <w:szCs w:val="16"/>
          <w:lang w:eastAsia="ru-RU"/>
        </w:rPr>
      </w:pPr>
    </w:p>
    <w:p w:rsidR="000148B7" w:rsidRPr="00300E85" w:rsidRDefault="000148B7" w:rsidP="00300E85">
      <w:pPr>
        <w:spacing w:after="0" w:line="240" w:lineRule="auto"/>
        <w:rPr>
          <w:rFonts w:ascii="Times New Roman" w:hAnsi="Times New Roman"/>
          <w:sz w:val="16"/>
          <w:szCs w:val="16"/>
          <w:lang w:eastAsia="ru-RU"/>
        </w:rPr>
      </w:pPr>
    </w:p>
    <w:p w:rsidR="000148B7" w:rsidRPr="00300E85" w:rsidRDefault="000148B7" w:rsidP="00300E85">
      <w:pPr>
        <w:spacing w:after="0" w:line="240" w:lineRule="auto"/>
        <w:rPr>
          <w:rFonts w:ascii="Times New Roman" w:hAnsi="Times New Roman"/>
          <w:sz w:val="16"/>
          <w:szCs w:val="16"/>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u w:val="single"/>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u w:val="single"/>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u w:val="single"/>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u w:val="single"/>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lang w:eastAsia="ru-RU"/>
        </w:rPr>
      </w:pPr>
      <w:r w:rsidRPr="00300E85">
        <w:rPr>
          <w:rFonts w:ascii="Times New Roman" w:hAnsi="Times New Roman"/>
          <w:sz w:val="20"/>
          <w:szCs w:val="20"/>
          <w:u w:val="single"/>
          <w:lang w:eastAsia="ru-RU"/>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фамилия, имя, отчество, адрес места жительства, телефон</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паспортные данные</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гарантирует восстановление  разрушенного благоустройства_______________________________________________________________________________</w:t>
      </w:r>
    </w:p>
    <w:p w:rsidR="000148B7" w:rsidRPr="00300E85" w:rsidRDefault="000148B7" w:rsidP="00300E85">
      <w:pPr>
        <w:spacing w:after="0" w:line="240" w:lineRule="auto"/>
        <w:jc w:val="both"/>
        <w:rPr>
          <w:rFonts w:ascii="Times New Roman" w:hAnsi="Times New Roman"/>
          <w:sz w:val="16"/>
          <w:szCs w:val="16"/>
          <w:lang w:eastAsia="ru-RU"/>
        </w:rPr>
      </w:pPr>
      <w:r w:rsidRPr="00300E85">
        <w:rPr>
          <w:rFonts w:ascii="Times New Roman" w:hAnsi="Times New Roman"/>
          <w:sz w:val="20"/>
          <w:szCs w:val="20"/>
          <w:lang w:eastAsia="ru-RU"/>
        </w:rPr>
        <w:t xml:space="preserve">                                                                                                       </w:t>
      </w:r>
      <w:r w:rsidRPr="00300E85">
        <w:rPr>
          <w:rFonts w:ascii="Times New Roman" w:hAnsi="Times New Roman"/>
          <w:sz w:val="16"/>
          <w:szCs w:val="16"/>
          <w:lang w:eastAsia="ru-RU"/>
        </w:rPr>
        <w:t>тип земляного, дорожного покрытия, покрытия тротуара</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по ул. _____________________________________________________________________________________________</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после проведения ______________________________________________________________________________________</w:t>
      </w:r>
    </w:p>
    <w:p w:rsidR="000148B7" w:rsidRPr="00300E85" w:rsidRDefault="000148B7" w:rsidP="00300E85">
      <w:pPr>
        <w:spacing w:after="0" w:line="240" w:lineRule="auto"/>
        <w:jc w:val="both"/>
        <w:rPr>
          <w:rFonts w:ascii="Times New Roman" w:hAnsi="Times New Roman"/>
          <w:sz w:val="16"/>
          <w:szCs w:val="16"/>
          <w:lang w:eastAsia="ru-RU"/>
        </w:rPr>
      </w:pPr>
      <w:r w:rsidRPr="00300E85">
        <w:rPr>
          <w:rFonts w:ascii="Times New Roman" w:hAnsi="Times New Roman"/>
          <w:sz w:val="20"/>
          <w:szCs w:val="20"/>
          <w:lang w:eastAsia="ru-RU"/>
        </w:rPr>
        <w:t xml:space="preserve">                                                                                            </w:t>
      </w:r>
      <w:r w:rsidRPr="00300E85">
        <w:rPr>
          <w:rFonts w:ascii="Times New Roman" w:hAnsi="Times New Roman"/>
          <w:sz w:val="16"/>
          <w:szCs w:val="16"/>
          <w:lang w:eastAsia="ru-RU"/>
        </w:rPr>
        <w:t>виды работ</w:t>
      </w:r>
    </w:p>
    <w:p w:rsidR="000148B7" w:rsidRPr="00300E85" w:rsidRDefault="000148B7" w:rsidP="00300E85">
      <w:pPr>
        <w:shd w:val="clear" w:color="auto" w:fill="FFFFFF"/>
        <w:spacing w:before="19" w:after="0" w:line="240" w:lineRule="auto"/>
        <w:rPr>
          <w:rFonts w:ascii="Times New Roman" w:hAnsi="Times New Roman"/>
          <w:sz w:val="20"/>
          <w:szCs w:val="20"/>
          <w:lang w:eastAsia="ru-RU"/>
        </w:rPr>
      </w:pPr>
      <w:r w:rsidRPr="00300E85">
        <w:rPr>
          <w:rFonts w:ascii="Times New Roman" w:hAnsi="Times New Roman"/>
          <w:color w:val="000000"/>
          <w:spacing w:val="-8"/>
          <w:sz w:val="20"/>
          <w:szCs w:val="20"/>
          <w:lang w:eastAsia="ru-RU"/>
        </w:rPr>
        <w:t xml:space="preserve">Восстановление разрушенного </w:t>
      </w:r>
      <w:r w:rsidRPr="00300E85">
        <w:rPr>
          <w:rFonts w:ascii="Times New Roman" w:hAnsi="Times New Roman"/>
          <w:sz w:val="20"/>
          <w:szCs w:val="20"/>
          <w:lang w:eastAsia="ru-RU"/>
        </w:rPr>
        <w:t>благоустройства</w:t>
      </w:r>
      <w:r w:rsidRPr="00300E85">
        <w:rPr>
          <w:rFonts w:ascii="Times New Roman" w:hAnsi="Times New Roman"/>
          <w:sz w:val="20"/>
          <w:szCs w:val="20"/>
          <w:u w:val="single"/>
          <w:lang w:eastAsia="ru-RU"/>
        </w:rPr>
        <w:t xml:space="preserve"> </w:t>
      </w:r>
      <w:r w:rsidRPr="00300E85">
        <w:rPr>
          <w:rFonts w:ascii="Times New Roman" w:hAnsi="Times New Roman"/>
          <w:color w:val="000000"/>
          <w:spacing w:val="-8"/>
          <w:sz w:val="20"/>
          <w:szCs w:val="20"/>
          <w:lang w:eastAsia="ru-RU"/>
        </w:rPr>
        <w:t>будет производить__________________________________________</w:t>
      </w:r>
    </w:p>
    <w:p w:rsidR="000148B7" w:rsidRPr="00300E85" w:rsidRDefault="000148B7" w:rsidP="00300E85">
      <w:pPr>
        <w:shd w:val="clear" w:color="auto" w:fill="FFFFFF"/>
        <w:spacing w:before="34" w:after="0" w:line="240" w:lineRule="auto"/>
        <w:rPr>
          <w:rFonts w:ascii="Times New Roman" w:hAnsi="Times New Roman"/>
          <w:color w:val="000000"/>
          <w:spacing w:val="-17"/>
          <w:sz w:val="20"/>
          <w:szCs w:val="20"/>
          <w:lang w:eastAsia="ru-RU"/>
        </w:rPr>
      </w:pPr>
      <w:r w:rsidRPr="00300E85">
        <w:rPr>
          <w:rFonts w:ascii="Times New Roman" w:hAnsi="Times New Roman"/>
          <w:color w:val="000000"/>
          <w:spacing w:val="-17"/>
          <w:sz w:val="20"/>
          <w:szCs w:val="20"/>
          <w:lang w:eastAsia="ru-RU"/>
        </w:rPr>
        <w:t>________________________________________________________________________________________________________________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наименование организации, номер договора подряда, дата заключения договора</w:t>
      </w:r>
    </w:p>
    <w:p w:rsidR="000148B7" w:rsidRPr="00300E85" w:rsidRDefault="000148B7" w:rsidP="00300E85">
      <w:pPr>
        <w:spacing w:after="0" w:line="240" w:lineRule="auto"/>
        <w:jc w:val="both"/>
        <w:rPr>
          <w:rFonts w:ascii="Times New Roman" w:hAnsi="Times New Roman"/>
          <w:sz w:val="20"/>
          <w:szCs w:val="20"/>
          <w:lang w:eastAsia="ru-RU"/>
        </w:rPr>
      </w:pPr>
      <w:r w:rsidRPr="00300E85">
        <w:rPr>
          <w:rFonts w:ascii="Times New Roman" w:hAnsi="Times New Roman"/>
          <w:sz w:val="20"/>
          <w:szCs w:val="20"/>
          <w:lang w:eastAsia="ru-RU"/>
        </w:rPr>
        <w:t>в срок до  «_____» ______________ 20___г.</w:t>
      </w:r>
    </w:p>
    <w:p w:rsidR="000148B7" w:rsidRPr="00300E85" w:rsidRDefault="000148B7" w:rsidP="00300E85">
      <w:pPr>
        <w:tabs>
          <w:tab w:val="left" w:pos="426"/>
        </w:tabs>
        <w:spacing w:after="0" w:line="240" w:lineRule="auto"/>
        <w:jc w:val="both"/>
        <w:rPr>
          <w:rFonts w:ascii="Times New Roman" w:hAnsi="Times New Roman"/>
          <w:sz w:val="20"/>
          <w:szCs w:val="20"/>
          <w:lang w:eastAsia="ru-RU"/>
        </w:rPr>
      </w:pPr>
      <w:r w:rsidRPr="00300E85">
        <w:rPr>
          <w:rFonts w:ascii="Times New Roman" w:hAnsi="Times New Roman"/>
          <w:sz w:val="20"/>
          <w:szCs w:val="20"/>
          <w:lang w:eastAsia="ru-RU"/>
        </w:rPr>
        <w:tab/>
        <w:t>Гарантия поддержания земляного, дорожного покрытия, покрытия тротуара в нормативном состоянии -  5 лет.</w:t>
      </w:r>
    </w:p>
    <w:p w:rsidR="000148B7" w:rsidRPr="00300E85" w:rsidRDefault="000148B7" w:rsidP="00300E85">
      <w:pPr>
        <w:spacing w:after="0" w:line="240" w:lineRule="auto"/>
        <w:ind w:firstLine="425"/>
        <w:jc w:val="both"/>
        <w:rPr>
          <w:rFonts w:ascii="Times New Roman" w:hAnsi="Times New Roman"/>
          <w:lang w:eastAsia="ru-RU"/>
        </w:rPr>
      </w:pPr>
    </w:p>
    <w:p w:rsidR="000148B7" w:rsidRPr="00300E85" w:rsidRDefault="000148B7" w:rsidP="00300E85">
      <w:pPr>
        <w:spacing w:after="0" w:line="240" w:lineRule="auto"/>
        <w:ind w:firstLine="425"/>
        <w:jc w:val="both"/>
        <w:rPr>
          <w:rFonts w:ascii="Times New Roman" w:hAnsi="Times New Roman"/>
          <w:lang w:eastAsia="ru-RU"/>
        </w:rPr>
      </w:pPr>
      <w:proofErr w:type="gramStart"/>
      <w:r w:rsidRPr="00300E85">
        <w:rPr>
          <w:rFonts w:ascii="Times New Roman" w:hAnsi="Times New Roman"/>
          <w:lang w:eastAsia="ru-RU"/>
        </w:rPr>
        <w:t xml:space="preserve">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roofErr w:type="gramEnd"/>
    </w:p>
    <w:p w:rsidR="000148B7" w:rsidRPr="00300E85" w:rsidRDefault="000148B7" w:rsidP="00300E85">
      <w:pPr>
        <w:spacing w:after="0" w:line="240" w:lineRule="auto"/>
        <w:ind w:right="-2" w:firstLine="425"/>
        <w:jc w:val="both"/>
        <w:rPr>
          <w:rFonts w:ascii="Times New Roman" w:hAnsi="Times New Roman"/>
          <w:lang w:eastAsia="ru-RU"/>
        </w:rPr>
      </w:pPr>
      <w:r w:rsidRPr="00300E85">
        <w:rPr>
          <w:rFonts w:ascii="Times New Roman" w:hAnsi="Times New Roman"/>
          <w:lang w:eastAsia="ru-RU"/>
        </w:rPr>
        <w:t>Срок действия согласия на обработку  персональных   данных:   период предоставления  муниципальной   услуги.</w:t>
      </w:r>
    </w:p>
    <w:p w:rsidR="000148B7" w:rsidRPr="00300E85" w:rsidRDefault="000148B7" w:rsidP="00300E85">
      <w:pPr>
        <w:spacing w:after="0" w:line="240" w:lineRule="auto"/>
        <w:rPr>
          <w:rFonts w:ascii="Times New Roman" w:hAnsi="Times New Roman"/>
          <w:sz w:val="24"/>
          <w:szCs w:val="24"/>
          <w:lang w:eastAsia="ru-RU"/>
        </w:rPr>
      </w:pPr>
      <w:r w:rsidRPr="00300E85">
        <w:rPr>
          <w:rFonts w:ascii="Times New Roman" w:hAnsi="Times New Roman"/>
          <w:sz w:val="24"/>
          <w:szCs w:val="24"/>
          <w:lang w:eastAsia="ru-RU"/>
        </w:rPr>
        <w:t xml:space="preserve">               _____________________________________________________________________________</w:t>
      </w:r>
    </w:p>
    <w:p w:rsidR="000148B7" w:rsidRDefault="000148B7" w:rsidP="00300E85">
      <w:pPr>
        <w:spacing w:after="0" w:line="240" w:lineRule="auto"/>
        <w:rPr>
          <w:rFonts w:ascii="Times New Roman" w:hAnsi="Times New Roman"/>
          <w:sz w:val="16"/>
          <w:szCs w:val="16"/>
          <w:lang w:eastAsia="ru-RU"/>
        </w:rPr>
      </w:pPr>
      <w:r w:rsidRPr="00300E85">
        <w:rPr>
          <w:rFonts w:ascii="Times New Roman" w:hAnsi="Times New Roman"/>
          <w:sz w:val="24"/>
          <w:szCs w:val="24"/>
          <w:lang w:eastAsia="ru-RU"/>
        </w:rPr>
        <w:t xml:space="preserve">         </w:t>
      </w:r>
      <w:r w:rsidRPr="00300E85">
        <w:rPr>
          <w:rFonts w:ascii="Times New Roman" w:hAnsi="Times New Roman"/>
          <w:sz w:val="16"/>
          <w:szCs w:val="16"/>
          <w:lang w:eastAsia="ru-RU"/>
        </w:rPr>
        <w:t xml:space="preserve">подпись                                                                  </w:t>
      </w:r>
      <w:r w:rsidRPr="00300E85">
        <w:rPr>
          <w:rFonts w:ascii="Times New Roman" w:hAnsi="Times New Roman"/>
          <w:sz w:val="16"/>
          <w:szCs w:val="16"/>
          <w:lang w:eastAsia="ru-RU"/>
        </w:rPr>
        <w:tab/>
        <w:t xml:space="preserve">                                    расшифровка подписи</w:t>
      </w: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Pr="00300E85" w:rsidRDefault="000148B7" w:rsidP="00300E85">
      <w:pPr>
        <w:spacing w:after="0" w:line="240" w:lineRule="auto"/>
        <w:rPr>
          <w:rFonts w:ascii="Times New Roman" w:hAnsi="Times New Roman"/>
          <w:sz w:val="16"/>
          <w:szCs w:val="16"/>
          <w:lang w:eastAsia="ru-RU"/>
        </w:rPr>
        <w:sectPr w:rsidR="000148B7" w:rsidRPr="00300E85" w:rsidSect="00300E85">
          <w:pgSz w:w="11906" w:h="16838"/>
          <w:pgMar w:top="1134" w:right="851" w:bottom="567" w:left="1701" w:header="709" w:footer="709" w:gutter="0"/>
          <w:cols w:space="708"/>
          <w:docGrid w:linePitch="360"/>
        </w:sectPr>
      </w:pPr>
    </w:p>
    <w:p w:rsidR="000148B7" w:rsidRPr="00C83B76" w:rsidRDefault="000148B7" w:rsidP="00994610">
      <w:pPr>
        <w:autoSpaceDE w:val="0"/>
        <w:autoSpaceDN w:val="0"/>
        <w:adjustRightInd w:val="0"/>
        <w:spacing w:after="0" w:line="240" w:lineRule="auto"/>
        <w:ind w:left="6300"/>
        <w:rPr>
          <w:rFonts w:ascii="Times New Roman" w:hAnsi="Times New Roman"/>
          <w:sz w:val="20"/>
          <w:szCs w:val="20"/>
          <w:lang w:eastAsia="ru-RU"/>
        </w:rPr>
      </w:pPr>
      <w:r w:rsidRPr="00C83B76">
        <w:rPr>
          <w:rFonts w:ascii="Times New Roman" w:hAnsi="Times New Roman"/>
          <w:sz w:val="20"/>
          <w:szCs w:val="20"/>
          <w:lang w:eastAsia="ru-RU"/>
        </w:rPr>
        <w:lastRenderedPageBreak/>
        <w:t>Приложение № 2  к порядку</w:t>
      </w:r>
      <w:r w:rsidRPr="00C83B76">
        <w:rPr>
          <w:rFonts w:ascii="Times New Roman" w:hAnsi="Times New Roman"/>
          <w:sz w:val="18"/>
          <w:szCs w:val="18"/>
          <w:lang w:eastAsia="ru-RU"/>
        </w:rPr>
        <w:t xml:space="preserve"> </w:t>
      </w:r>
      <w:r w:rsidRPr="00C83B76">
        <w:rPr>
          <w:rFonts w:ascii="Times New Roman" w:hAnsi="Times New Roman"/>
          <w:sz w:val="20"/>
          <w:szCs w:val="20"/>
        </w:rPr>
        <w:t>предоставления разрешения на осуществление земл</w:t>
      </w:r>
      <w:r w:rsidR="003C1824">
        <w:rPr>
          <w:rFonts w:ascii="Times New Roman" w:hAnsi="Times New Roman"/>
          <w:sz w:val="20"/>
          <w:szCs w:val="20"/>
        </w:rPr>
        <w:t>яных работ на территории Степанов</w:t>
      </w:r>
      <w:r w:rsidRPr="00C83B76">
        <w:rPr>
          <w:rFonts w:ascii="Times New Roman" w:hAnsi="Times New Roman"/>
          <w:sz w:val="20"/>
          <w:szCs w:val="20"/>
        </w:rPr>
        <w:t>ского сельского поселения</w:t>
      </w:r>
    </w:p>
    <w:p w:rsidR="000148B7" w:rsidRPr="00C83B76" w:rsidRDefault="000148B7" w:rsidP="009F3B46">
      <w:pPr>
        <w:spacing w:after="0" w:line="240" w:lineRule="auto"/>
        <w:ind w:left="6300"/>
        <w:jc w:val="both"/>
        <w:rPr>
          <w:rFonts w:ascii="Times New Roman" w:hAnsi="Times New Roman"/>
          <w:sz w:val="20"/>
          <w:szCs w:val="20"/>
          <w:lang w:eastAsia="ru-RU"/>
        </w:rPr>
      </w:pPr>
    </w:p>
    <w:p w:rsidR="000148B7" w:rsidRPr="009F3B46" w:rsidRDefault="000148B7" w:rsidP="009F3B46">
      <w:pPr>
        <w:autoSpaceDE w:val="0"/>
        <w:autoSpaceDN w:val="0"/>
        <w:adjustRightInd w:val="0"/>
        <w:spacing w:after="0" w:line="240" w:lineRule="auto"/>
        <w:jc w:val="center"/>
        <w:rPr>
          <w:rFonts w:ascii="Times New Roman" w:hAnsi="Times New Roman"/>
          <w:bCs/>
          <w:sz w:val="24"/>
          <w:szCs w:val="24"/>
          <w:lang w:eastAsia="ru-RU"/>
        </w:rPr>
      </w:pPr>
    </w:p>
    <w:p w:rsidR="000148B7" w:rsidRPr="009F3B46" w:rsidRDefault="000148B7" w:rsidP="009F3B46">
      <w:pPr>
        <w:autoSpaceDE w:val="0"/>
        <w:autoSpaceDN w:val="0"/>
        <w:adjustRightInd w:val="0"/>
        <w:spacing w:after="0" w:line="240" w:lineRule="auto"/>
        <w:jc w:val="center"/>
        <w:rPr>
          <w:rFonts w:ascii="Times New Roman" w:hAnsi="Times New Roman"/>
          <w:lang w:eastAsia="ru-RU"/>
        </w:rPr>
      </w:pPr>
      <w:r w:rsidRPr="009F3B46">
        <w:rPr>
          <w:rFonts w:ascii="Times New Roman" w:hAnsi="Times New Roman"/>
          <w:bCs/>
          <w:lang w:eastAsia="ru-RU"/>
        </w:rPr>
        <w:t>Заявление</w:t>
      </w:r>
    </w:p>
    <w:p w:rsidR="000148B7" w:rsidRPr="009F3B46" w:rsidRDefault="000148B7" w:rsidP="009F3B46">
      <w:pPr>
        <w:autoSpaceDE w:val="0"/>
        <w:autoSpaceDN w:val="0"/>
        <w:adjustRightInd w:val="0"/>
        <w:spacing w:after="0" w:line="240" w:lineRule="auto"/>
        <w:ind w:firstLine="720"/>
        <w:jc w:val="center"/>
        <w:rPr>
          <w:rFonts w:ascii="Times New Roman" w:hAnsi="Times New Roman"/>
          <w:lang w:eastAsia="ru-RU"/>
        </w:rPr>
      </w:pPr>
      <w:r w:rsidRPr="009F3B46">
        <w:rPr>
          <w:rFonts w:ascii="Times New Roman" w:hAnsi="Times New Roman"/>
          <w:lang w:eastAsia="ru-RU"/>
        </w:rPr>
        <w:t xml:space="preserve">продления срока действия разрешения на </w:t>
      </w:r>
      <w:r w:rsidRPr="005753D0">
        <w:rPr>
          <w:rFonts w:ascii="Times New Roman" w:hAnsi="Times New Roman"/>
          <w:lang w:eastAsia="ru-RU"/>
        </w:rPr>
        <w:t>осуществление</w:t>
      </w:r>
      <w:r w:rsidRPr="009F3B46">
        <w:rPr>
          <w:rFonts w:ascii="Times New Roman" w:hAnsi="Times New Roman"/>
          <w:lang w:eastAsia="ru-RU"/>
        </w:rPr>
        <w:t xml:space="preserve"> зем</w:t>
      </w:r>
      <w:r>
        <w:rPr>
          <w:rFonts w:ascii="Times New Roman" w:hAnsi="Times New Roman"/>
          <w:lang w:eastAsia="ru-RU"/>
        </w:rPr>
        <w:t>ля</w:t>
      </w:r>
      <w:r w:rsidRPr="009F3B46">
        <w:rPr>
          <w:rFonts w:ascii="Times New Roman" w:hAnsi="Times New Roman"/>
          <w:lang w:eastAsia="ru-RU"/>
        </w:rPr>
        <w:t>ных работ</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Томская область</w:t>
      </w:r>
    </w:p>
    <w:p w:rsidR="000148B7" w:rsidRPr="009F3B46" w:rsidRDefault="003C1824" w:rsidP="009F3B46">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 Степанов</w:t>
      </w:r>
      <w:r w:rsidR="000148B7">
        <w:rPr>
          <w:rFonts w:ascii="Times New Roman" w:hAnsi="Times New Roman"/>
          <w:lang w:eastAsia="ru-RU"/>
        </w:rPr>
        <w:t>ка</w:t>
      </w:r>
      <w:r w:rsidR="000148B7" w:rsidRPr="009F3B46">
        <w:rPr>
          <w:rFonts w:ascii="Times New Roman" w:hAnsi="Times New Roman"/>
          <w:lang w:eastAsia="ru-RU"/>
        </w:rPr>
        <w:t xml:space="preserve">                                                       </w:t>
      </w:r>
      <w:r w:rsidR="000148B7" w:rsidRPr="009F3B46">
        <w:rPr>
          <w:rFonts w:ascii="Times New Roman" w:hAnsi="Times New Roman"/>
          <w:lang w:eastAsia="ru-RU"/>
        </w:rPr>
        <w:tab/>
        <w:t xml:space="preserve">             </w:t>
      </w:r>
      <w:r w:rsidR="000148B7" w:rsidRPr="009F3B46">
        <w:rPr>
          <w:rFonts w:ascii="Times New Roman" w:hAnsi="Times New Roman"/>
          <w:lang w:eastAsia="ru-RU"/>
        </w:rPr>
        <w:tab/>
        <w:t xml:space="preserve">  </w:t>
      </w:r>
      <w:r w:rsidR="000148B7">
        <w:rPr>
          <w:rFonts w:ascii="Times New Roman" w:hAnsi="Times New Roman"/>
          <w:lang w:eastAsia="ru-RU"/>
        </w:rPr>
        <w:t xml:space="preserve">  </w:t>
      </w:r>
      <w:r w:rsidR="000148B7" w:rsidRPr="009F3B46">
        <w:rPr>
          <w:rFonts w:ascii="Times New Roman" w:hAnsi="Times New Roman"/>
          <w:lang w:eastAsia="ru-RU"/>
        </w:rPr>
        <w:t xml:space="preserve">«____» ____________20___ </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sidRPr="009F3B46">
        <w:rPr>
          <w:rFonts w:ascii="Times New Roman" w:hAnsi="Times New Roman"/>
          <w:lang w:eastAsia="ru-RU"/>
        </w:rPr>
        <w:t>Заказчик:</w:t>
      </w:r>
      <w:r w:rsidRPr="009F3B46">
        <w:rPr>
          <w:rFonts w:ascii="Times New Roman" w:hAnsi="Times New Roman"/>
          <w:sz w:val="24"/>
          <w:szCs w:val="24"/>
          <w:lang w:eastAsia="ru-RU"/>
        </w:rPr>
        <w:t>_________________________________________________________</w:t>
      </w:r>
      <w:r>
        <w:rPr>
          <w:rFonts w:ascii="Times New Roman" w:hAnsi="Times New Roman"/>
          <w:sz w:val="24"/>
          <w:szCs w:val="24"/>
          <w:lang w:eastAsia="ru-RU"/>
        </w:rPr>
        <w:t>_____________</w:t>
      </w:r>
    </w:p>
    <w:p w:rsidR="000148B7" w:rsidRPr="009F3B46" w:rsidRDefault="000148B7" w:rsidP="009F3B46">
      <w:pPr>
        <w:autoSpaceDE w:val="0"/>
        <w:autoSpaceDN w:val="0"/>
        <w:adjustRightInd w:val="0"/>
        <w:spacing w:after="0" w:line="240" w:lineRule="auto"/>
        <w:jc w:val="center"/>
        <w:rPr>
          <w:rFonts w:ascii="Times New Roman" w:hAnsi="Times New Roman"/>
          <w:sz w:val="24"/>
          <w:szCs w:val="24"/>
          <w:lang w:eastAsia="ru-RU"/>
        </w:rPr>
      </w:pPr>
      <w:proofErr w:type="gramStart"/>
      <w:r w:rsidRPr="009F3B46">
        <w:rPr>
          <w:rFonts w:ascii="Times New Roman" w:hAnsi="Times New Roman"/>
          <w:sz w:val="24"/>
          <w:szCs w:val="24"/>
          <w:lang w:eastAsia="ru-RU"/>
        </w:rPr>
        <w:t>(</w:t>
      </w:r>
      <w:r w:rsidRPr="009F3B46">
        <w:rPr>
          <w:rFonts w:ascii="Times New Roman" w:hAnsi="Times New Roman"/>
          <w:sz w:val="16"/>
          <w:szCs w:val="16"/>
          <w:lang w:eastAsia="ru-RU"/>
        </w:rPr>
        <w:t>фамилия, имя, отчество, адрес места жительства, паспортные данные; наименование организации, юридический адрес, ИНН, расчётный счёт, Ф.И.О. руководителя организации, номер телефона</w:t>
      </w:r>
      <w:r w:rsidRPr="009F3B46">
        <w:rPr>
          <w:rFonts w:ascii="Times New Roman" w:hAnsi="Times New Roman"/>
          <w:sz w:val="24"/>
          <w:szCs w:val="24"/>
          <w:lang w:eastAsia="ru-RU"/>
        </w:rPr>
        <w:t>) _____________________________________________________</w:t>
      </w:r>
      <w:r>
        <w:rPr>
          <w:rFonts w:ascii="Times New Roman" w:hAnsi="Times New Roman"/>
          <w:sz w:val="24"/>
          <w:szCs w:val="24"/>
          <w:lang w:eastAsia="ru-RU"/>
        </w:rPr>
        <w:t>________________________</w:t>
      </w:r>
      <w:proofErr w:type="gramEnd"/>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 xml:space="preserve">Подрядная </w:t>
      </w:r>
      <w:r>
        <w:rPr>
          <w:rFonts w:ascii="Times New Roman" w:hAnsi="Times New Roman"/>
          <w:lang w:eastAsia="ru-RU"/>
        </w:rPr>
        <w:t>о</w:t>
      </w:r>
      <w:r w:rsidRPr="009F3B46">
        <w:rPr>
          <w:rFonts w:ascii="Times New Roman" w:hAnsi="Times New Roman"/>
          <w:lang w:eastAsia="ru-RU"/>
        </w:rPr>
        <w:t>рганизация:_______________________________________________________________________</w:t>
      </w: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sidRPr="009F3B46">
        <w:rPr>
          <w:rFonts w:ascii="Times New Roman" w:hAnsi="Times New Roman"/>
          <w:sz w:val="16"/>
          <w:szCs w:val="16"/>
          <w:lang w:eastAsia="ru-RU"/>
        </w:rPr>
        <w:t>наименование организации, юридический адрес, ИНН, расчётный счёт, Ф.И.О. руководителя организации, номер телефона</w:t>
      </w:r>
      <w:r w:rsidRPr="009F3B46">
        <w:rPr>
          <w:rFonts w:ascii="Times New Roman" w:hAnsi="Times New Roman"/>
          <w:sz w:val="24"/>
          <w:szCs w:val="24"/>
          <w:lang w:eastAsia="ru-RU"/>
        </w:rPr>
        <w:t xml:space="preserve"> ___________________________________________________________________________________________________________________________________________</w:t>
      </w:r>
      <w:r>
        <w:rPr>
          <w:rFonts w:ascii="Times New Roman" w:hAnsi="Times New Roman"/>
          <w:sz w:val="24"/>
          <w:szCs w:val="24"/>
          <w:lang w:eastAsia="ru-RU"/>
        </w:rPr>
        <w:t>_______________</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прошу продлить срок действия разрешения на производство зем</w:t>
      </w:r>
      <w:r>
        <w:rPr>
          <w:rFonts w:ascii="Times New Roman" w:hAnsi="Times New Roman"/>
          <w:lang w:eastAsia="ru-RU"/>
        </w:rPr>
        <w:t>ля</w:t>
      </w:r>
      <w:r w:rsidRPr="009F3B46">
        <w:rPr>
          <w:rFonts w:ascii="Times New Roman" w:hAnsi="Times New Roman"/>
          <w:lang w:eastAsia="ru-RU"/>
        </w:rPr>
        <w:t>ных работ № ______ от «____» ________________ 20____ по адресу:  __</w:t>
      </w:r>
      <w:r>
        <w:rPr>
          <w:rFonts w:ascii="Times New Roman" w:hAnsi="Times New Roman"/>
          <w:lang w:eastAsia="ru-RU"/>
        </w:rPr>
        <w:t>_________________________________________________</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__________________________________________________________________________</w:t>
      </w:r>
      <w:r>
        <w:rPr>
          <w:rFonts w:ascii="Times New Roman" w:hAnsi="Times New Roman"/>
          <w:lang w:eastAsia="ru-RU"/>
        </w:rPr>
        <w:t>__________</w:t>
      </w:r>
      <w:r w:rsidRPr="009F3B46">
        <w:rPr>
          <w:rFonts w:ascii="Times New Roman" w:hAnsi="Times New Roman"/>
          <w:lang w:eastAsia="ru-RU"/>
        </w:rPr>
        <w:t xml:space="preserve">, </w:t>
      </w: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lang w:eastAsia="ru-RU"/>
        </w:rPr>
        <w:t>Для</w:t>
      </w:r>
      <w:r w:rsidRPr="009F3B46">
        <w:rPr>
          <w:rFonts w:ascii="Times New Roman" w:hAnsi="Times New Roman"/>
          <w:lang w:eastAsia="ru-RU"/>
        </w:rPr>
        <w:t>_________________________________________________________</w:t>
      </w:r>
      <w:r>
        <w:rPr>
          <w:rFonts w:ascii="Times New Roman" w:hAnsi="Times New Roman"/>
          <w:lang w:eastAsia="ru-RU"/>
        </w:rPr>
        <w:t>_______________________</w:t>
      </w: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sidRPr="009F3B46">
        <w:rPr>
          <w:rFonts w:ascii="Times New Roman" w:hAnsi="Times New Roman"/>
          <w:sz w:val="24"/>
          <w:szCs w:val="24"/>
          <w:lang w:eastAsia="ru-RU"/>
        </w:rPr>
        <w:t>_________________________________________________________</w:t>
      </w:r>
      <w:r>
        <w:rPr>
          <w:rFonts w:ascii="Times New Roman" w:hAnsi="Times New Roman"/>
          <w:sz w:val="24"/>
          <w:szCs w:val="24"/>
          <w:lang w:eastAsia="ru-RU"/>
        </w:rPr>
        <w:t>____________________</w:t>
      </w:r>
    </w:p>
    <w:p w:rsidR="000148B7" w:rsidRPr="009F3B46" w:rsidRDefault="000148B7" w:rsidP="009F3B46">
      <w:pPr>
        <w:autoSpaceDE w:val="0"/>
        <w:autoSpaceDN w:val="0"/>
        <w:adjustRightInd w:val="0"/>
        <w:spacing w:after="0" w:line="240" w:lineRule="auto"/>
        <w:jc w:val="center"/>
        <w:rPr>
          <w:rFonts w:ascii="Times New Roman" w:hAnsi="Times New Roman"/>
          <w:sz w:val="16"/>
          <w:szCs w:val="16"/>
          <w:lang w:eastAsia="ru-RU"/>
        </w:rPr>
      </w:pPr>
      <w:r w:rsidRPr="009F3B46">
        <w:rPr>
          <w:rFonts w:ascii="Times New Roman" w:hAnsi="Times New Roman"/>
          <w:sz w:val="16"/>
          <w:szCs w:val="16"/>
          <w:lang w:eastAsia="ru-RU"/>
        </w:rPr>
        <w:t>(цель работы)</w:t>
      </w:r>
    </w:p>
    <w:p w:rsidR="000148B7" w:rsidRPr="009F3B46" w:rsidRDefault="000148B7" w:rsidP="009F3B46">
      <w:pPr>
        <w:autoSpaceDE w:val="0"/>
        <w:autoSpaceDN w:val="0"/>
        <w:adjustRightInd w:val="0"/>
        <w:spacing w:after="0" w:line="240" w:lineRule="auto"/>
        <w:ind w:firstLine="720"/>
        <w:jc w:val="both"/>
        <w:rPr>
          <w:rFonts w:ascii="Times New Roman" w:hAnsi="Times New Roman"/>
          <w:sz w:val="16"/>
          <w:szCs w:val="16"/>
          <w:lang w:eastAsia="ru-RU"/>
        </w:rPr>
      </w:pPr>
    </w:p>
    <w:p w:rsidR="000148B7" w:rsidRPr="009F3B46" w:rsidRDefault="000148B7" w:rsidP="009F3B46">
      <w:pPr>
        <w:autoSpaceDE w:val="0"/>
        <w:autoSpaceDN w:val="0"/>
        <w:adjustRightInd w:val="0"/>
        <w:spacing w:after="0" w:line="240" w:lineRule="auto"/>
        <w:ind w:firstLine="720"/>
        <w:jc w:val="both"/>
        <w:rPr>
          <w:rFonts w:ascii="Times New Roman" w:hAnsi="Times New Roman"/>
          <w:lang w:eastAsia="ru-RU"/>
        </w:rPr>
      </w:pPr>
      <w:r w:rsidRPr="009F3B46">
        <w:rPr>
          <w:rFonts w:ascii="Times New Roman" w:hAnsi="Times New Roman"/>
          <w:lang w:eastAsia="ru-RU"/>
        </w:rPr>
        <w:t>Земельные работы будут выполнены в срок с «____»_____________20___г. по «____»____________20___г.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0148B7" w:rsidRPr="009F3B46" w:rsidRDefault="000148B7" w:rsidP="009F3B46">
      <w:pPr>
        <w:autoSpaceDE w:val="0"/>
        <w:autoSpaceDN w:val="0"/>
        <w:adjustRightInd w:val="0"/>
        <w:spacing w:after="0" w:line="240" w:lineRule="auto"/>
        <w:ind w:firstLine="720"/>
        <w:jc w:val="both"/>
        <w:rPr>
          <w:rFonts w:ascii="Times New Roman" w:hAnsi="Times New Roman"/>
          <w:lang w:eastAsia="ru-RU"/>
        </w:rPr>
      </w:pPr>
      <w:r w:rsidRPr="009F3B46">
        <w:rPr>
          <w:rFonts w:ascii="Times New Roman" w:hAnsi="Times New Roman"/>
          <w:lang w:eastAsia="ru-RU"/>
        </w:rPr>
        <w:t xml:space="preserve">Подтверждаем, что </w:t>
      </w:r>
      <w:r w:rsidRPr="005753D0">
        <w:rPr>
          <w:rFonts w:ascii="Times New Roman" w:hAnsi="Times New Roman"/>
          <w:lang w:eastAsia="ru-RU"/>
        </w:rPr>
        <w:t>осуществление</w:t>
      </w:r>
      <w:r w:rsidRPr="009F3B46">
        <w:rPr>
          <w:rFonts w:ascii="Times New Roman" w:hAnsi="Times New Roman"/>
          <w:lang w:eastAsia="ru-RU"/>
        </w:rPr>
        <w:t xml:space="preserve">  зем</w:t>
      </w:r>
      <w:r>
        <w:rPr>
          <w:rFonts w:ascii="Times New Roman" w:hAnsi="Times New Roman"/>
          <w:lang w:eastAsia="ru-RU"/>
        </w:rPr>
        <w:t>ля</w:t>
      </w:r>
      <w:r w:rsidRPr="009F3B46">
        <w:rPr>
          <w:rFonts w:ascii="Times New Roman" w:hAnsi="Times New Roman"/>
          <w:lang w:eastAsia="ru-RU"/>
        </w:rPr>
        <w:t>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p w:rsidR="000148B7" w:rsidRPr="009F3B46" w:rsidRDefault="000148B7" w:rsidP="009F3B46">
      <w:pPr>
        <w:autoSpaceDE w:val="0"/>
        <w:autoSpaceDN w:val="0"/>
        <w:adjustRightInd w:val="0"/>
        <w:spacing w:after="0" w:line="240" w:lineRule="auto"/>
        <w:ind w:firstLine="720"/>
        <w:jc w:val="both"/>
        <w:rPr>
          <w:rFonts w:ascii="Times New Roman" w:hAnsi="Times New Roman"/>
          <w:lang w:eastAsia="ru-RU"/>
        </w:rPr>
      </w:pPr>
      <w:r w:rsidRPr="009F3B46">
        <w:rPr>
          <w:rFonts w:ascii="Times New Roman" w:hAnsi="Times New Roman"/>
          <w:lang w:eastAsia="ru-RU"/>
        </w:rPr>
        <w:t>Полное восстановление нарушенного благоустройства произведёт организация _______________________________________________________________________________</w:t>
      </w:r>
      <w:r>
        <w:rPr>
          <w:rFonts w:ascii="Times New Roman" w:hAnsi="Times New Roman"/>
          <w:lang w:eastAsia="ru-RU"/>
        </w:rPr>
        <w:t>______</w:t>
      </w:r>
      <w:r w:rsidRPr="009F3B46">
        <w:rPr>
          <w:rFonts w:ascii="Times New Roman" w:hAnsi="Times New Roman"/>
          <w:lang w:eastAsia="ru-RU"/>
        </w:rPr>
        <w:t xml:space="preserve"> </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________________________________________________________________________</w:t>
      </w:r>
      <w:r>
        <w:rPr>
          <w:rFonts w:ascii="Times New Roman" w:hAnsi="Times New Roman"/>
          <w:lang w:eastAsia="ru-RU"/>
        </w:rPr>
        <w:t>____________</w:t>
      </w:r>
      <w:r w:rsidRPr="009F3B46">
        <w:rPr>
          <w:rFonts w:ascii="Times New Roman" w:hAnsi="Times New Roman"/>
          <w:lang w:eastAsia="ru-RU"/>
        </w:rPr>
        <w:t xml:space="preserve">, </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По окончании работ по восстановлению нарушенного благоустройства объекты благоустройства будут сданы представителю Органа.</w:t>
      </w: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sidRPr="009F3B46">
        <w:rPr>
          <w:rFonts w:ascii="Times New Roman" w:hAnsi="Times New Roman"/>
          <w:lang w:eastAsia="ru-RU"/>
        </w:rPr>
        <w:t xml:space="preserve">          </w:t>
      </w:r>
      <w:proofErr w:type="gramStart"/>
      <w:r w:rsidRPr="009F3B46">
        <w:rPr>
          <w:rFonts w:ascii="Times New Roman" w:hAnsi="Times New Roman"/>
          <w:lang w:eastAsia="ru-RU"/>
        </w:rPr>
        <w:t>Ответственным</w:t>
      </w:r>
      <w:proofErr w:type="gramEnd"/>
      <w:r w:rsidRPr="009F3B46">
        <w:rPr>
          <w:rFonts w:ascii="Times New Roman" w:hAnsi="Times New Roman"/>
          <w:lang w:eastAsia="ru-RU"/>
        </w:rPr>
        <w:t xml:space="preserve"> за производство работ назначен ______________________</w:t>
      </w:r>
      <w:r w:rsidRPr="009F3B46">
        <w:rPr>
          <w:rFonts w:ascii="Times New Roman" w:hAnsi="Times New Roman"/>
          <w:sz w:val="24"/>
          <w:szCs w:val="24"/>
          <w:lang w:eastAsia="ru-RU"/>
        </w:rPr>
        <w:t xml:space="preserve"> __________________________________________________________________</w:t>
      </w:r>
      <w:r>
        <w:rPr>
          <w:rFonts w:ascii="Times New Roman" w:hAnsi="Times New Roman"/>
          <w:sz w:val="24"/>
          <w:szCs w:val="24"/>
          <w:lang w:eastAsia="ru-RU"/>
        </w:rPr>
        <w:t>___________</w:t>
      </w:r>
    </w:p>
    <w:p w:rsidR="000148B7" w:rsidRPr="009F3B46" w:rsidRDefault="000148B7" w:rsidP="009F3B46">
      <w:pPr>
        <w:autoSpaceDE w:val="0"/>
        <w:autoSpaceDN w:val="0"/>
        <w:adjustRightInd w:val="0"/>
        <w:spacing w:after="0" w:line="240" w:lineRule="auto"/>
        <w:jc w:val="center"/>
        <w:rPr>
          <w:rFonts w:ascii="Times New Roman" w:hAnsi="Times New Roman"/>
          <w:sz w:val="16"/>
          <w:szCs w:val="16"/>
          <w:lang w:eastAsia="ru-RU"/>
        </w:rPr>
      </w:pPr>
      <w:r w:rsidRPr="009F3B46">
        <w:rPr>
          <w:rFonts w:ascii="Times New Roman" w:hAnsi="Times New Roman"/>
          <w:sz w:val="16"/>
          <w:szCs w:val="16"/>
          <w:lang w:eastAsia="ru-RU"/>
        </w:rPr>
        <w:t>(Ф.И.О. и должность ответственного лица, номер телефон)</w:t>
      </w:r>
    </w:p>
    <w:p w:rsidR="000148B7" w:rsidRPr="009F3B46" w:rsidRDefault="000148B7" w:rsidP="009F3B46">
      <w:pPr>
        <w:spacing w:after="0" w:line="240" w:lineRule="auto"/>
        <w:ind w:firstLine="720"/>
        <w:rPr>
          <w:rFonts w:ascii="Times New Roman" w:hAnsi="Times New Roman"/>
          <w:lang w:eastAsia="ru-RU"/>
        </w:rPr>
      </w:pPr>
      <w:r w:rsidRPr="009F3B46">
        <w:rPr>
          <w:rFonts w:ascii="Times New Roman" w:hAnsi="Times New Roman"/>
          <w:lang w:eastAsia="ru-RU"/>
        </w:rPr>
        <w:t>Приложение:</w:t>
      </w:r>
    </w:p>
    <w:p w:rsidR="000148B7" w:rsidRPr="009F3B46" w:rsidRDefault="000148B7" w:rsidP="009F3B46">
      <w:pPr>
        <w:tabs>
          <w:tab w:val="left" w:pos="912"/>
        </w:tabs>
        <w:spacing w:after="0" w:line="240" w:lineRule="auto"/>
        <w:ind w:firstLine="720"/>
        <w:contextualSpacing/>
        <w:rPr>
          <w:rFonts w:ascii="Times New Roman" w:hAnsi="Times New Roman"/>
          <w:lang w:eastAsia="ru-RU"/>
        </w:rPr>
      </w:pPr>
      <w:r w:rsidRPr="009F3B46">
        <w:rPr>
          <w:rFonts w:ascii="Times New Roman" w:hAnsi="Times New Roman"/>
          <w:lang w:eastAsia="ru-RU"/>
        </w:rPr>
        <w:t xml:space="preserve">- график производства работ. </w:t>
      </w:r>
    </w:p>
    <w:p w:rsidR="000148B7" w:rsidRPr="009F3B46" w:rsidRDefault="000148B7" w:rsidP="009F3B46">
      <w:pPr>
        <w:spacing w:after="0" w:line="240" w:lineRule="auto"/>
        <w:contextualSpacing/>
        <w:rPr>
          <w:rFonts w:ascii="Times New Roman" w:hAnsi="Times New Roman"/>
          <w:lang w:eastAsia="ru-RU"/>
        </w:rPr>
      </w:pPr>
    </w:p>
    <w:p w:rsidR="000148B7" w:rsidRPr="009F3B46" w:rsidRDefault="000148B7" w:rsidP="009F3B46">
      <w:pPr>
        <w:spacing w:after="0" w:line="240" w:lineRule="auto"/>
        <w:contextualSpacing/>
        <w:rPr>
          <w:rFonts w:ascii="Times New Roman" w:hAnsi="Times New Roman"/>
          <w:sz w:val="24"/>
          <w:szCs w:val="24"/>
          <w:lang w:eastAsia="ru-RU"/>
        </w:rPr>
      </w:pPr>
    </w:p>
    <w:p w:rsidR="000148B7" w:rsidRPr="009F3B46" w:rsidRDefault="000148B7" w:rsidP="009F3B46">
      <w:pPr>
        <w:spacing w:after="0" w:line="240" w:lineRule="auto"/>
        <w:contextualSpacing/>
        <w:rPr>
          <w:rFonts w:ascii="Times New Roman" w:hAnsi="Times New Roman"/>
          <w:sz w:val="24"/>
          <w:szCs w:val="24"/>
          <w:lang w:eastAsia="ru-RU"/>
        </w:rPr>
      </w:pPr>
      <w:r w:rsidRPr="009F3B46">
        <w:rPr>
          <w:rFonts w:ascii="Times New Roman" w:hAnsi="Times New Roman"/>
          <w:sz w:val="24"/>
          <w:szCs w:val="24"/>
          <w:lang w:eastAsia="ru-RU"/>
        </w:rPr>
        <w:t>________________________  ___________________________________________</w:t>
      </w:r>
    </w:p>
    <w:p w:rsidR="000148B7" w:rsidRDefault="000148B7" w:rsidP="009F3B46">
      <w:pPr>
        <w:spacing w:after="0" w:line="240" w:lineRule="auto"/>
        <w:rPr>
          <w:rFonts w:ascii="Times New Roman" w:hAnsi="Times New Roman"/>
          <w:sz w:val="16"/>
          <w:szCs w:val="16"/>
          <w:lang w:eastAsia="ru-RU"/>
        </w:rPr>
      </w:pPr>
      <w:r w:rsidRPr="009F3B46">
        <w:rPr>
          <w:rFonts w:ascii="Times New Roman" w:hAnsi="Times New Roman"/>
          <w:sz w:val="24"/>
          <w:szCs w:val="24"/>
          <w:lang w:eastAsia="ru-RU"/>
        </w:rPr>
        <w:t xml:space="preserve">                    </w:t>
      </w:r>
      <w:r w:rsidRPr="009F3B46">
        <w:rPr>
          <w:rFonts w:ascii="Times New Roman" w:hAnsi="Times New Roman"/>
          <w:sz w:val="16"/>
          <w:szCs w:val="16"/>
          <w:lang w:eastAsia="ru-RU"/>
        </w:rPr>
        <w:t>подпись                                                                            расшифровка подписи</w:t>
      </w: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94610">
      <w:pPr>
        <w:autoSpaceDE w:val="0"/>
        <w:autoSpaceDN w:val="0"/>
        <w:adjustRightInd w:val="0"/>
        <w:spacing w:after="0" w:line="240" w:lineRule="auto"/>
        <w:ind w:left="5040"/>
        <w:jc w:val="right"/>
        <w:rPr>
          <w:rFonts w:ascii="Times New Roman" w:hAnsi="Times New Roman"/>
          <w:sz w:val="18"/>
          <w:szCs w:val="18"/>
          <w:lang w:eastAsia="ru-RU"/>
        </w:rPr>
      </w:pPr>
      <w:r w:rsidRPr="00C83B76">
        <w:rPr>
          <w:rFonts w:ascii="Times New Roman" w:hAnsi="Times New Roman"/>
          <w:sz w:val="18"/>
          <w:szCs w:val="18"/>
          <w:lang w:eastAsia="ru-RU"/>
        </w:rPr>
        <w:t xml:space="preserve">Приложение № 3 к  порядку </w:t>
      </w:r>
    </w:p>
    <w:p w:rsidR="000148B7" w:rsidRDefault="000148B7" w:rsidP="00994610">
      <w:pPr>
        <w:autoSpaceDE w:val="0"/>
        <w:autoSpaceDN w:val="0"/>
        <w:adjustRightInd w:val="0"/>
        <w:spacing w:after="0" w:line="240" w:lineRule="auto"/>
        <w:ind w:left="5040"/>
        <w:jc w:val="right"/>
        <w:rPr>
          <w:rFonts w:ascii="Times New Roman" w:hAnsi="Times New Roman"/>
          <w:sz w:val="18"/>
          <w:szCs w:val="18"/>
        </w:rPr>
      </w:pPr>
      <w:r w:rsidRPr="00C83B76">
        <w:rPr>
          <w:rFonts w:ascii="Times New Roman" w:hAnsi="Times New Roman"/>
          <w:sz w:val="18"/>
          <w:szCs w:val="18"/>
        </w:rPr>
        <w:t xml:space="preserve">предоставления разрешения </w:t>
      </w:r>
      <w:proofErr w:type="gramStart"/>
      <w:r w:rsidRPr="00C83B76">
        <w:rPr>
          <w:rFonts w:ascii="Times New Roman" w:hAnsi="Times New Roman"/>
          <w:sz w:val="18"/>
          <w:szCs w:val="18"/>
        </w:rPr>
        <w:t>на</w:t>
      </w:r>
      <w:proofErr w:type="gramEnd"/>
      <w:r w:rsidRPr="00C83B76">
        <w:rPr>
          <w:rFonts w:ascii="Times New Roman" w:hAnsi="Times New Roman"/>
          <w:sz w:val="18"/>
          <w:szCs w:val="18"/>
        </w:rPr>
        <w:t xml:space="preserve"> </w:t>
      </w:r>
    </w:p>
    <w:p w:rsidR="000148B7" w:rsidRDefault="000148B7" w:rsidP="00994610">
      <w:pPr>
        <w:autoSpaceDE w:val="0"/>
        <w:autoSpaceDN w:val="0"/>
        <w:adjustRightInd w:val="0"/>
        <w:spacing w:after="0" w:line="240" w:lineRule="auto"/>
        <w:ind w:left="5040"/>
        <w:jc w:val="right"/>
        <w:rPr>
          <w:rFonts w:ascii="Times New Roman" w:hAnsi="Times New Roman"/>
          <w:sz w:val="18"/>
          <w:szCs w:val="18"/>
        </w:rPr>
      </w:pPr>
      <w:r w:rsidRPr="00C83B76">
        <w:rPr>
          <w:rFonts w:ascii="Times New Roman" w:hAnsi="Times New Roman"/>
          <w:sz w:val="18"/>
          <w:szCs w:val="18"/>
        </w:rPr>
        <w:t xml:space="preserve">осуществление земляных работ </w:t>
      </w:r>
    </w:p>
    <w:p w:rsidR="000148B7" w:rsidRDefault="003C1824" w:rsidP="00994610">
      <w:pPr>
        <w:autoSpaceDE w:val="0"/>
        <w:autoSpaceDN w:val="0"/>
        <w:adjustRightInd w:val="0"/>
        <w:spacing w:after="0" w:line="240" w:lineRule="auto"/>
        <w:ind w:left="5040"/>
        <w:jc w:val="right"/>
        <w:rPr>
          <w:rFonts w:ascii="Times New Roman" w:hAnsi="Times New Roman"/>
          <w:sz w:val="18"/>
          <w:szCs w:val="18"/>
        </w:rPr>
      </w:pPr>
      <w:r>
        <w:rPr>
          <w:rFonts w:ascii="Times New Roman" w:hAnsi="Times New Roman"/>
          <w:sz w:val="18"/>
          <w:szCs w:val="18"/>
        </w:rPr>
        <w:t>на территории Степанов</w:t>
      </w:r>
      <w:r w:rsidR="000148B7" w:rsidRPr="00C83B76">
        <w:rPr>
          <w:rFonts w:ascii="Times New Roman" w:hAnsi="Times New Roman"/>
          <w:sz w:val="18"/>
          <w:szCs w:val="18"/>
        </w:rPr>
        <w:t xml:space="preserve">ского </w:t>
      </w:r>
    </w:p>
    <w:p w:rsidR="000148B7" w:rsidRPr="00C83B76" w:rsidRDefault="000148B7" w:rsidP="00994610">
      <w:pPr>
        <w:autoSpaceDE w:val="0"/>
        <w:autoSpaceDN w:val="0"/>
        <w:adjustRightInd w:val="0"/>
        <w:spacing w:after="0" w:line="240" w:lineRule="auto"/>
        <w:ind w:left="5040"/>
        <w:jc w:val="right"/>
        <w:rPr>
          <w:rFonts w:ascii="Times New Roman" w:hAnsi="Times New Roman"/>
          <w:sz w:val="18"/>
          <w:szCs w:val="18"/>
          <w:lang w:eastAsia="ru-RU"/>
        </w:rPr>
      </w:pPr>
      <w:r w:rsidRPr="00C83B76">
        <w:rPr>
          <w:rFonts w:ascii="Times New Roman" w:hAnsi="Times New Roman"/>
          <w:sz w:val="18"/>
          <w:szCs w:val="18"/>
        </w:rPr>
        <w:t>сельского поселения</w:t>
      </w:r>
    </w:p>
    <w:p w:rsidR="000148B7" w:rsidRPr="009368D4" w:rsidRDefault="000148B7" w:rsidP="009368D4">
      <w:pPr>
        <w:spacing w:after="0" w:line="240" w:lineRule="auto"/>
        <w:ind w:left="5040"/>
        <w:jc w:val="both"/>
        <w:rPr>
          <w:rFonts w:ascii="Times New Roman" w:hAnsi="Times New Roman"/>
          <w:sz w:val="18"/>
          <w:szCs w:val="18"/>
          <w:lang w:eastAsia="ru-RU"/>
        </w:rPr>
      </w:pPr>
    </w:p>
    <w:p w:rsidR="000148B7" w:rsidRPr="009368D4" w:rsidRDefault="000148B7" w:rsidP="009368D4">
      <w:pPr>
        <w:autoSpaceDE w:val="0"/>
        <w:autoSpaceDN w:val="0"/>
        <w:adjustRightInd w:val="0"/>
        <w:spacing w:after="0" w:line="240" w:lineRule="auto"/>
        <w:ind w:firstLine="540"/>
        <w:jc w:val="right"/>
        <w:rPr>
          <w:rFonts w:ascii="Arial" w:hAnsi="Arial" w:cs="Arial"/>
          <w:sz w:val="20"/>
          <w:szCs w:val="20"/>
          <w:lang w:eastAsia="ru-RU"/>
        </w:rPr>
      </w:pPr>
    </w:p>
    <w:p w:rsidR="000148B7" w:rsidRPr="009368D4" w:rsidRDefault="000148B7" w:rsidP="009368D4">
      <w:pPr>
        <w:autoSpaceDE w:val="0"/>
        <w:autoSpaceDN w:val="0"/>
        <w:adjustRightInd w:val="0"/>
        <w:spacing w:after="0" w:line="240" w:lineRule="auto"/>
        <w:jc w:val="center"/>
        <w:rPr>
          <w:rFonts w:ascii="Times New Roman" w:hAnsi="Times New Roman"/>
          <w:b/>
          <w:bCs/>
          <w:lang w:eastAsia="ru-RU"/>
        </w:rPr>
      </w:pPr>
      <w:r w:rsidRPr="009368D4">
        <w:rPr>
          <w:rFonts w:ascii="Times New Roman" w:hAnsi="Times New Roman"/>
          <w:b/>
          <w:bCs/>
          <w:lang w:eastAsia="ru-RU"/>
        </w:rPr>
        <w:t xml:space="preserve">Администрация </w:t>
      </w:r>
      <w:r w:rsidR="003C1824">
        <w:rPr>
          <w:rFonts w:ascii="Times New Roman" w:hAnsi="Times New Roman"/>
          <w:b/>
          <w:bCs/>
          <w:lang w:eastAsia="ru-RU"/>
        </w:rPr>
        <w:t>Степанов</w:t>
      </w:r>
      <w:r>
        <w:rPr>
          <w:rFonts w:ascii="Times New Roman" w:hAnsi="Times New Roman"/>
          <w:b/>
          <w:bCs/>
          <w:lang w:eastAsia="ru-RU"/>
        </w:rPr>
        <w:t>ского сельского</w:t>
      </w:r>
      <w:r w:rsidRPr="009368D4">
        <w:rPr>
          <w:rFonts w:ascii="Times New Roman" w:hAnsi="Times New Roman"/>
          <w:b/>
          <w:bCs/>
          <w:lang w:eastAsia="ru-RU"/>
        </w:rPr>
        <w:t xml:space="preserve"> поселения</w:t>
      </w:r>
    </w:p>
    <w:p w:rsidR="000148B7" w:rsidRPr="009368D4" w:rsidRDefault="000148B7" w:rsidP="009368D4">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Томская область, </w:t>
      </w:r>
      <w:r w:rsidRPr="009368D4">
        <w:rPr>
          <w:rFonts w:ascii="Times New Roman" w:hAnsi="Times New Roman"/>
          <w:lang w:eastAsia="ru-RU"/>
        </w:rPr>
        <w:t xml:space="preserve">п. </w:t>
      </w:r>
      <w:r w:rsidR="003C1824">
        <w:rPr>
          <w:rFonts w:ascii="Times New Roman" w:hAnsi="Times New Roman"/>
          <w:lang w:eastAsia="ru-RU"/>
        </w:rPr>
        <w:t>Степанов</w:t>
      </w:r>
      <w:r>
        <w:rPr>
          <w:rFonts w:ascii="Times New Roman" w:hAnsi="Times New Roman"/>
          <w:lang w:eastAsia="ru-RU"/>
        </w:rPr>
        <w:t>ка</w:t>
      </w:r>
      <w:r w:rsidR="003C1824">
        <w:rPr>
          <w:rFonts w:ascii="Times New Roman" w:hAnsi="Times New Roman"/>
          <w:lang w:eastAsia="ru-RU"/>
        </w:rPr>
        <w:t xml:space="preserve">, пер. </w:t>
      </w:r>
      <w:proofErr w:type="gramStart"/>
      <w:r w:rsidR="003C1824">
        <w:rPr>
          <w:rFonts w:ascii="Times New Roman" w:hAnsi="Times New Roman"/>
          <w:lang w:eastAsia="ru-RU"/>
        </w:rPr>
        <w:t>Аптечный</w:t>
      </w:r>
      <w:proofErr w:type="gramEnd"/>
      <w:r w:rsidR="003C1824">
        <w:rPr>
          <w:rFonts w:ascii="Times New Roman" w:hAnsi="Times New Roman"/>
          <w:lang w:eastAsia="ru-RU"/>
        </w:rPr>
        <w:t>, 4</w:t>
      </w:r>
    </w:p>
    <w:p w:rsidR="000148B7" w:rsidRPr="009368D4" w:rsidRDefault="003C1824" w:rsidP="009368D4">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тел. 2-5</w:t>
      </w:r>
      <w:r w:rsidR="000148B7">
        <w:rPr>
          <w:rFonts w:ascii="Times New Roman" w:hAnsi="Times New Roman"/>
          <w:lang w:eastAsia="ru-RU"/>
        </w:rPr>
        <w:t>1-36</w:t>
      </w:r>
      <w:r w:rsidR="000148B7" w:rsidRPr="009368D4">
        <w:rPr>
          <w:rFonts w:ascii="Times New Roman" w:hAnsi="Times New Roman"/>
          <w:lang w:eastAsia="ru-RU"/>
        </w:rPr>
        <w:t xml:space="preserve"> </w:t>
      </w:r>
      <w:r w:rsidR="000148B7">
        <w:rPr>
          <w:rFonts w:ascii="Times New Roman" w:hAnsi="Times New Roman"/>
          <w:lang w:eastAsia="ru-RU"/>
        </w:rPr>
        <w:t xml:space="preserve"> </w:t>
      </w:r>
    </w:p>
    <w:p w:rsidR="000148B7" w:rsidRPr="009368D4" w:rsidRDefault="000148B7" w:rsidP="009368D4">
      <w:pPr>
        <w:autoSpaceDE w:val="0"/>
        <w:autoSpaceDN w:val="0"/>
        <w:adjustRightInd w:val="0"/>
        <w:spacing w:after="0" w:line="240" w:lineRule="auto"/>
        <w:rPr>
          <w:rFonts w:ascii="Courier New" w:hAnsi="Courier New" w:cs="Courier New"/>
          <w:lang w:eastAsia="ru-RU"/>
        </w:rPr>
      </w:pPr>
    </w:p>
    <w:p w:rsidR="000148B7" w:rsidRPr="009368D4" w:rsidRDefault="000148B7" w:rsidP="009368D4">
      <w:pPr>
        <w:autoSpaceDE w:val="0"/>
        <w:autoSpaceDN w:val="0"/>
        <w:adjustRightInd w:val="0"/>
        <w:spacing w:after="0" w:line="240" w:lineRule="auto"/>
        <w:jc w:val="center"/>
        <w:rPr>
          <w:rFonts w:ascii="Times New Roman" w:hAnsi="Times New Roman"/>
          <w:b/>
          <w:bCs/>
          <w:sz w:val="24"/>
          <w:szCs w:val="24"/>
          <w:lang w:eastAsia="ru-RU"/>
        </w:rPr>
      </w:pPr>
      <w:r w:rsidRPr="009368D4">
        <w:rPr>
          <w:rFonts w:ascii="Times New Roman" w:hAnsi="Times New Roman"/>
          <w:b/>
          <w:bCs/>
          <w:sz w:val="24"/>
          <w:szCs w:val="24"/>
          <w:lang w:eastAsia="ru-RU"/>
        </w:rPr>
        <w:t>РАЗРЕШЕНИЕ N 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lang w:eastAsia="ru-RU"/>
        </w:rPr>
      </w:pPr>
      <w:r w:rsidRPr="009368D4">
        <w:rPr>
          <w:rFonts w:ascii="Times New Roman" w:hAnsi="Times New Roman"/>
          <w:sz w:val="24"/>
          <w:szCs w:val="24"/>
          <w:lang w:eastAsia="ru-RU"/>
        </w:rPr>
        <w:t>____________________________________________________________________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vertAlign w:val="superscript"/>
          <w:lang w:eastAsia="ru-RU"/>
        </w:rPr>
      </w:pPr>
      <w:r w:rsidRPr="009368D4">
        <w:rPr>
          <w:rFonts w:ascii="Times New Roman" w:hAnsi="Times New Roman"/>
          <w:sz w:val="24"/>
          <w:szCs w:val="24"/>
          <w:vertAlign w:val="superscript"/>
          <w:lang w:eastAsia="ru-RU"/>
        </w:rPr>
        <w:t>организация, выполняющая работы; адрес; телефон</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lang w:eastAsia="ru-RU"/>
        </w:rPr>
      </w:pPr>
      <w:r w:rsidRPr="009368D4">
        <w:rPr>
          <w:rFonts w:ascii="Times New Roman" w:hAnsi="Times New Roman"/>
          <w:sz w:val="24"/>
          <w:szCs w:val="24"/>
          <w:lang w:eastAsia="ru-RU"/>
        </w:rPr>
        <w:t>____________________________________________________________________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vertAlign w:val="superscript"/>
          <w:lang w:eastAsia="ru-RU"/>
        </w:rPr>
      </w:pPr>
      <w:r w:rsidRPr="009368D4">
        <w:rPr>
          <w:rFonts w:ascii="Times New Roman" w:hAnsi="Times New Roman"/>
          <w:sz w:val="24"/>
          <w:szCs w:val="24"/>
          <w:vertAlign w:val="superscript"/>
          <w:lang w:eastAsia="ru-RU"/>
        </w:rPr>
        <w:t>фамилия, имя, отчество руководителя организации</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lang w:eastAsia="ru-RU"/>
        </w:rPr>
      </w:pPr>
      <w:r w:rsidRPr="009368D4">
        <w:rPr>
          <w:rFonts w:ascii="Times New Roman" w:hAnsi="Times New Roman"/>
          <w:sz w:val="24"/>
          <w:szCs w:val="24"/>
          <w:lang w:eastAsia="ru-RU"/>
        </w:rPr>
        <w:t>_______________________________________________________________________________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vertAlign w:val="superscript"/>
          <w:lang w:eastAsia="ru-RU"/>
        </w:rPr>
      </w:pPr>
      <w:r w:rsidRPr="009368D4">
        <w:rPr>
          <w:rFonts w:ascii="Times New Roman" w:hAnsi="Times New Roman"/>
          <w:sz w:val="24"/>
          <w:szCs w:val="24"/>
          <w:vertAlign w:val="superscript"/>
          <w:lang w:eastAsia="ru-RU"/>
        </w:rPr>
        <w:t>фамилия, имя, отчество,</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lang w:eastAsia="ru-RU"/>
        </w:rPr>
      </w:pPr>
      <w:r w:rsidRPr="009368D4">
        <w:rPr>
          <w:rFonts w:ascii="Times New Roman" w:hAnsi="Times New Roman"/>
          <w:sz w:val="24"/>
          <w:szCs w:val="24"/>
          <w:lang w:eastAsia="ru-RU"/>
        </w:rPr>
        <w:t>______________________________________________________________________________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vertAlign w:val="superscript"/>
          <w:lang w:eastAsia="ru-RU"/>
        </w:rPr>
      </w:pPr>
      <w:r w:rsidRPr="009368D4">
        <w:rPr>
          <w:rFonts w:ascii="Times New Roman" w:hAnsi="Times New Roman"/>
          <w:sz w:val="24"/>
          <w:szCs w:val="24"/>
          <w:vertAlign w:val="superscript"/>
          <w:lang w:eastAsia="ru-RU"/>
        </w:rPr>
        <w:t xml:space="preserve">должность </w:t>
      </w:r>
      <w:proofErr w:type="gramStart"/>
      <w:r w:rsidRPr="009368D4">
        <w:rPr>
          <w:rFonts w:ascii="Times New Roman" w:hAnsi="Times New Roman"/>
          <w:sz w:val="24"/>
          <w:szCs w:val="24"/>
          <w:vertAlign w:val="superscript"/>
          <w:lang w:eastAsia="ru-RU"/>
        </w:rPr>
        <w:t>ответственного</w:t>
      </w:r>
      <w:proofErr w:type="gramEnd"/>
      <w:r w:rsidRPr="009368D4">
        <w:rPr>
          <w:rFonts w:ascii="Times New Roman" w:hAnsi="Times New Roman"/>
          <w:sz w:val="24"/>
          <w:szCs w:val="24"/>
          <w:vertAlign w:val="superscript"/>
          <w:lang w:eastAsia="ru-RU"/>
        </w:rPr>
        <w:t xml:space="preserve"> за производство работ</w:t>
      </w:r>
    </w:p>
    <w:p w:rsidR="000148B7" w:rsidRPr="009368D4" w:rsidRDefault="000148B7" w:rsidP="009368D4">
      <w:pPr>
        <w:spacing w:after="0" w:line="240" w:lineRule="auto"/>
        <w:rPr>
          <w:rFonts w:ascii="Times New Roman" w:hAnsi="Times New Roman"/>
          <w:lang w:eastAsia="ru-RU"/>
        </w:rPr>
      </w:pPr>
      <w:r w:rsidRPr="009368D4">
        <w:rPr>
          <w:rFonts w:ascii="Times New Roman" w:hAnsi="Times New Roman"/>
          <w:lang w:eastAsia="ru-RU"/>
        </w:rPr>
        <w:t xml:space="preserve">разрешается </w:t>
      </w:r>
      <w:r w:rsidRPr="00960C78">
        <w:rPr>
          <w:rFonts w:ascii="Times New Roman" w:hAnsi="Times New Roman"/>
          <w:lang w:eastAsia="ru-RU"/>
        </w:rPr>
        <w:t>осуществление</w:t>
      </w:r>
      <w:r w:rsidRPr="009368D4">
        <w:rPr>
          <w:rFonts w:ascii="Times New Roman" w:hAnsi="Times New Roman"/>
          <w:lang w:eastAsia="ru-RU"/>
        </w:rPr>
        <w:t xml:space="preserve"> зем</w:t>
      </w:r>
      <w:r>
        <w:rPr>
          <w:rFonts w:ascii="Times New Roman" w:hAnsi="Times New Roman"/>
          <w:lang w:eastAsia="ru-RU"/>
        </w:rPr>
        <w:t>ля</w:t>
      </w:r>
      <w:r w:rsidRPr="009368D4">
        <w:rPr>
          <w:rFonts w:ascii="Times New Roman" w:hAnsi="Times New Roman"/>
          <w:lang w:eastAsia="ru-RU"/>
        </w:rPr>
        <w:t xml:space="preserve">ных </w:t>
      </w:r>
      <w:r>
        <w:rPr>
          <w:rFonts w:ascii="Times New Roman" w:hAnsi="Times New Roman"/>
          <w:lang w:eastAsia="ru-RU"/>
        </w:rPr>
        <w:t>р</w:t>
      </w:r>
      <w:r w:rsidRPr="009368D4">
        <w:rPr>
          <w:rFonts w:ascii="Times New Roman" w:hAnsi="Times New Roman"/>
          <w:lang w:eastAsia="ru-RU"/>
        </w:rPr>
        <w:t>абот_________________________________________________</w:t>
      </w:r>
    </w:p>
    <w:p w:rsidR="000148B7" w:rsidRPr="009368D4" w:rsidRDefault="000148B7" w:rsidP="009368D4">
      <w:pPr>
        <w:spacing w:after="0" w:line="240" w:lineRule="auto"/>
        <w:rPr>
          <w:rFonts w:ascii="Times New Roman" w:hAnsi="Times New Roman"/>
          <w:vertAlign w:val="superscript"/>
          <w:lang w:eastAsia="ru-RU"/>
        </w:rPr>
      </w:pPr>
      <w:r w:rsidRPr="009368D4">
        <w:rPr>
          <w:rFonts w:ascii="Times New Roman" w:hAnsi="Times New Roman"/>
          <w:lang w:eastAsia="ru-RU"/>
        </w:rPr>
        <w:t xml:space="preserve">                                                                                                                         </w:t>
      </w:r>
      <w:r w:rsidRPr="009368D4">
        <w:rPr>
          <w:rFonts w:ascii="Times New Roman" w:hAnsi="Times New Roman"/>
          <w:vertAlign w:val="superscript"/>
          <w:lang w:eastAsia="ru-RU"/>
        </w:rPr>
        <w:t>вид работ</w:t>
      </w:r>
    </w:p>
    <w:p w:rsidR="000148B7" w:rsidRPr="009368D4" w:rsidRDefault="000148B7" w:rsidP="009368D4">
      <w:pPr>
        <w:spacing w:after="0" w:line="240" w:lineRule="auto"/>
        <w:rPr>
          <w:rFonts w:ascii="Times New Roman" w:hAnsi="Times New Roman"/>
          <w:lang w:eastAsia="ru-RU"/>
        </w:rPr>
      </w:pPr>
      <w:r w:rsidRPr="009368D4">
        <w:rPr>
          <w:rFonts w:ascii="Times New Roman" w:hAnsi="Times New Roman"/>
          <w:lang w:eastAsia="ru-RU"/>
        </w:rPr>
        <w:t>_________________________________________________________________________________________</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по проекту _______________________________________________________________________________</w:t>
      </w:r>
    </w:p>
    <w:p w:rsidR="000148B7" w:rsidRPr="009368D4" w:rsidRDefault="000148B7" w:rsidP="009368D4">
      <w:pPr>
        <w:spacing w:after="0" w:line="240" w:lineRule="auto"/>
        <w:rPr>
          <w:rFonts w:ascii="Times New Roman" w:hAnsi="Times New Roman"/>
          <w:vertAlign w:val="superscript"/>
          <w:lang w:eastAsia="ru-RU"/>
        </w:rPr>
      </w:pPr>
      <w:r w:rsidRPr="009368D4">
        <w:rPr>
          <w:rFonts w:ascii="Times New Roman" w:hAnsi="Times New Roman"/>
          <w:vertAlign w:val="superscript"/>
          <w:lang w:eastAsia="ru-RU"/>
        </w:rPr>
        <w:t xml:space="preserve">                                                                                                                                                       место производства работ</w:t>
      </w:r>
    </w:p>
    <w:p w:rsidR="000148B7" w:rsidRPr="009368D4" w:rsidRDefault="000148B7" w:rsidP="009368D4">
      <w:pPr>
        <w:spacing w:after="0" w:line="240" w:lineRule="auto"/>
        <w:rPr>
          <w:rFonts w:ascii="Times New Roman" w:hAnsi="Times New Roman"/>
          <w:lang w:eastAsia="ru-RU"/>
        </w:rPr>
      </w:pPr>
      <w:r w:rsidRPr="009368D4">
        <w:rPr>
          <w:rFonts w:ascii="Times New Roman" w:hAnsi="Times New Roman"/>
          <w:lang w:eastAsia="ru-RU"/>
        </w:rPr>
        <w:t>Срок проведения работ разрешен с "__"___________ 20__г. по "__"___________ 20__ г., по истечении срока действия разрешения, он утрачивает силу.</w:t>
      </w:r>
    </w:p>
    <w:p w:rsidR="000148B7" w:rsidRPr="009368D4" w:rsidRDefault="000148B7" w:rsidP="009368D4">
      <w:pPr>
        <w:spacing w:after="0" w:line="240" w:lineRule="auto"/>
        <w:rPr>
          <w:rFonts w:ascii="Times New Roman" w:hAnsi="Times New Roman"/>
          <w:lang w:eastAsia="ru-RU"/>
        </w:rPr>
      </w:pPr>
    </w:p>
    <w:p w:rsidR="000148B7" w:rsidRPr="009368D4" w:rsidRDefault="000148B7" w:rsidP="009368D4">
      <w:pPr>
        <w:spacing w:after="0" w:line="240" w:lineRule="auto"/>
        <w:rPr>
          <w:rFonts w:ascii="Times New Roman" w:hAnsi="Times New Roman"/>
          <w:lang w:eastAsia="ru-RU"/>
        </w:rPr>
      </w:pPr>
      <w:r w:rsidRPr="009368D4">
        <w:rPr>
          <w:rFonts w:ascii="Times New Roman" w:hAnsi="Times New Roman"/>
          <w:lang w:eastAsia="ru-RU"/>
        </w:rPr>
        <w:t>Работы производятся во время: с ___ часов ___ мин. до ___ часов ___ мин.</w:t>
      </w:r>
    </w:p>
    <w:p w:rsidR="000148B7" w:rsidRDefault="000148B7" w:rsidP="009368D4">
      <w:pPr>
        <w:spacing w:after="0" w:line="240" w:lineRule="auto"/>
        <w:jc w:val="center"/>
        <w:rPr>
          <w:rFonts w:ascii="Times New Roman" w:hAnsi="Times New Roman"/>
          <w:sz w:val="18"/>
          <w:szCs w:val="18"/>
          <w:lang w:eastAsia="ru-RU"/>
        </w:rPr>
      </w:pPr>
    </w:p>
    <w:p w:rsidR="000148B7" w:rsidRPr="009368D4" w:rsidRDefault="000148B7" w:rsidP="009368D4">
      <w:pPr>
        <w:spacing w:after="0" w:line="240" w:lineRule="auto"/>
        <w:jc w:val="center"/>
        <w:rPr>
          <w:rFonts w:ascii="Times New Roman" w:hAnsi="Times New Roman"/>
          <w:lang w:eastAsia="ru-RU"/>
        </w:rPr>
      </w:pPr>
      <w:r w:rsidRPr="009368D4">
        <w:rPr>
          <w:rFonts w:ascii="Times New Roman" w:hAnsi="Times New Roman"/>
          <w:lang w:eastAsia="ru-RU"/>
        </w:rPr>
        <w:t>Работы производятся с выполнением следующих условий: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1) Срок выполнения работ по устройству и переустройству инженерных подземных сетей и сооружений в Администрации </w:t>
      </w:r>
      <w:r w:rsidR="003C1824">
        <w:rPr>
          <w:rFonts w:ascii="Times New Roman" w:hAnsi="Times New Roman"/>
          <w:lang w:eastAsia="ru-RU"/>
        </w:rPr>
        <w:t>Степанов</w:t>
      </w:r>
      <w:r>
        <w:rPr>
          <w:rFonts w:ascii="Times New Roman" w:hAnsi="Times New Roman"/>
          <w:lang w:eastAsia="ru-RU"/>
        </w:rPr>
        <w:t>ского сельского</w:t>
      </w:r>
      <w:r w:rsidRPr="009368D4">
        <w:rPr>
          <w:rFonts w:ascii="Times New Roman" w:hAnsi="Times New Roman"/>
          <w:lang w:eastAsia="ru-RU"/>
        </w:rPr>
        <w:t xml:space="preserve"> поселения после получения разрешения согласовать с эксплуатирующей организацией.</w:t>
      </w:r>
    </w:p>
    <w:p w:rsidR="000148B7" w:rsidRPr="009368D4" w:rsidRDefault="000148B7" w:rsidP="009368D4">
      <w:pPr>
        <w:spacing w:after="0" w:line="240" w:lineRule="auto"/>
        <w:jc w:val="both"/>
        <w:rPr>
          <w:rFonts w:ascii="Times New Roman" w:hAnsi="Times New Roman"/>
          <w:lang w:eastAsia="ru-RU"/>
        </w:rPr>
      </w:pPr>
      <w:proofErr w:type="gramStart"/>
      <w:r w:rsidRPr="009368D4">
        <w:rPr>
          <w:rFonts w:ascii="Times New Roman" w:hAnsi="Times New Roman"/>
          <w:lang w:eastAsia="ru-RU"/>
        </w:rPr>
        <w:t xml:space="preserve">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w:t>
      </w:r>
      <w:r w:rsidRPr="00960C78">
        <w:rPr>
          <w:rFonts w:ascii="Times New Roman" w:hAnsi="Times New Roman"/>
          <w:lang w:eastAsia="ru-RU"/>
        </w:rPr>
        <w:t>а также отдел ГИБДД ОМВД Российской Федерации по Верхнекетскому району УМВД России по Томской области.</w:t>
      </w:r>
      <w:proofErr w:type="gramEnd"/>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а) место разрытия оградить забором установленного типа в границах участка согласно проекту организации работ, утвержденному Администрацией </w:t>
      </w:r>
      <w:r w:rsidR="003C1824">
        <w:rPr>
          <w:rFonts w:ascii="Times New Roman" w:hAnsi="Times New Roman"/>
          <w:lang w:eastAsia="ru-RU"/>
        </w:rPr>
        <w:t>Степанов</w:t>
      </w:r>
      <w:r>
        <w:rPr>
          <w:rFonts w:ascii="Times New Roman" w:hAnsi="Times New Roman"/>
          <w:lang w:eastAsia="ru-RU"/>
        </w:rPr>
        <w:t>ского сельского</w:t>
      </w:r>
      <w:r w:rsidRPr="009368D4">
        <w:rPr>
          <w:rFonts w:ascii="Times New Roman" w:hAnsi="Times New Roman"/>
          <w:lang w:eastAsia="ru-RU"/>
        </w:rPr>
        <w:t xml:space="preserve"> поселения;</w:t>
      </w:r>
    </w:p>
    <w:p w:rsidR="000148B7"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б) установить необходимые дорожные знаки согласно схеме дорожных знаков, согласованной </w:t>
      </w:r>
      <w:r w:rsidRPr="00960C78">
        <w:rPr>
          <w:rFonts w:ascii="Times New Roman" w:hAnsi="Times New Roman"/>
          <w:lang w:eastAsia="ru-RU"/>
        </w:rPr>
        <w:t>в</w:t>
      </w:r>
      <w:r w:rsidRPr="00960C78">
        <w:t xml:space="preserve"> о</w:t>
      </w:r>
      <w:r w:rsidRPr="00960C78">
        <w:rPr>
          <w:rFonts w:ascii="Times New Roman" w:hAnsi="Times New Roman"/>
          <w:lang w:eastAsia="ru-RU"/>
        </w:rPr>
        <w:t xml:space="preserve">тделе ГИБДД ОМВД Российской Федерации по Верхнекетскому району УМВД России по Томской </w:t>
      </w:r>
      <w:r w:rsidRPr="00D648FD">
        <w:rPr>
          <w:rFonts w:ascii="Times New Roman" w:hAnsi="Times New Roman"/>
          <w:lang w:eastAsia="ru-RU"/>
        </w:rPr>
        <w:t>области.</w:t>
      </w:r>
      <w:r w:rsidRPr="009368D4">
        <w:rPr>
          <w:rFonts w:ascii="Times New Roman" w:hAnsi="Times New Roman"/>
          <w:lang w:eastAsia="ru-RU"/>
        </w:rPr>
        <w:t xml:space="preserve"> </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в) необходимо установить дополнительное освещение зоны производства зем</w:t>
      </w:r>
      <w:r>
        <w:rPr>
          <w:rFonts w:ascii="Times New Roman" w:hAnsi="Times New Roman"/>
          <w:lang w:eastAsia="ru-RU"/>
        </w:rPr>
        <w:t>ля</w:t>
      </w:r>
      <w:r w:rsidRPr="009368D4">
        <w:rPr>
          <w:rFonts w:ascii="Times New Roman" w:hAnsi="Times New Roman"/>
          <w:lang w:eastAsia="ru-RU"/>
        </w:rPr>
        <w:t xml:space="preserve">ных работ; </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г) при всяком разрытии до начала производства зем</w:t>
      </w:r>
      <w:r>
        <w:rPr>
          <w:rFonts w:ascii="Times New Roman" w:hAnsi="Times New Roman"/>
          <w:lang w:eastAsia="ru-RU"/>
        </w:rPr>
        <w:t>ля</w:t>
      </w:r>
      <w:r w:rsidRPr="009368D4">
        <w:rPr>
          <w:rFonts w:ascii="Times New Roman" w:hAnsi="Times New Roman"/>
          <w:lang w:eastAsia="ru-RU"/>
        </w:rPr>
        <w:t>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д) все строительные материалы и грунт при производстве работ размещаются только в пределах огражденного участка;</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е) проводится ежедневная уборка территорий, прилегающих к стройплощадкам по периметру 5 метров;</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ё) работы должны выполняться короткими участками в соответствии с проектом организации работ;</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w:t>
      </w:r>
      <w:r>
        <w:rPr>
          <w:rFonts w:ascii="Times New Roman" w:hAnsi="Times New Roman"/>
          <w:lang w:eastAsia="ru-RU"/>
        </w:rPr>
        <w:t>ля</w:t>
      </w:r>
      <w:r w:rsidRPr="009368D4">
        <w:rPr>
          <w:rFonts w:ascii="Times New Roman" w:hAnsi="Times New Roman"/>
          <w:lang w:eastAsia="ru-RU"/>
        </w:rPr>
        <w:t>ных работ;</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lastRenderedPageBreak/>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w:t>
      </w:r>
      <w:r>
        <w:rPr>
          <w:rFonts w:ascii="Times New Roman" w:hAnsi="Times New Roman"/>
          <w:lang w:eastAsia="ru-RU"/>
        </w:rPr>
        <w:t>поселения</w:t>
      </w:r>
      <w:r w:rsidRPr="009368D4">
        <w:rPr>
          <w:rFonts w:ascii="Times New Roman" w:hAnsi="Times New Roman"/>
          <w:lang w:eastAsia="ru-RU"/>
        </w:rPr>
        <w:t xml:space="preserve">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к) запрещается при вывозе грунта вынос грязи с колес автотранспорта на дороги муниципального образования «</w:t>
      </w:r>
      <w:r w:rsidR="003C1824">
        <w:rPr>
          <w:rFonts w:ascii="Times New Roman" w:hAnsi="Times New Roman"/>
          <w:lang w:eastAsia="ru-RU"/>
        </w:rPr>
        <w:t>Степанов</w:t>
      </w:r>
      <w:r>
        <w:rPr>
          <w:rFonts w:ascii="Times New Roman" w:hAnsi="Times New Roman"/>
          <w:lang w:eastAsia="ru-RU"/>
        </w:rPr>
        <w:t>ское сельское</w:t>
      </w:r>
      <w:r w:rsidRPr="009368D4">
        <w:rPr>
          <w:rFonts w:ascii="Times New Roman" w:hAnsi="Times New Roman"/>
          <w:lang w:eastAsia="ru-RU"/>
        </w:rPr>
        <w:t xml:space="preserve"> поселение»;</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н) складирование труб на дорожных покрытиях осуществлять с применением лежней в пределах огражденной зоны;</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о) организации, производящие работы на дорожном покрытии, обязаны обеспечить полную сохранность материалов от разборки покрытий;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проведения земл</w:t>
      </w:r>
      <w:r>
        <w:rPr>
          <w:rFonts w:ascii="Times New Roman" w:hAnsi="Times New Roman"/>
          <w:lang w:eastAsia="ru-RU"/>
        </w:rPr>
        <w:t>я</w:t>
      </w:r>
      <w:r w:rsidRPr="009368D4">
        <w:rPr>
          <w:rFonts w:ascii="Times New Roman" w:hAnsi="Times New Roman"/>
          <w:lang w:eastAsia="ru-RU"/>
        </w:rPr>
        <w:t>ных работ, на период производства работ должно быть выполнено устройство безопасных временных настилов и мостов через траншеи;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9368D4">
        <w:rPr>
          <w:rFonts w:ascii="Times New Roman" w:hAnsi="Times New Roman"/>
          <w:lang w:eastAsia="ru-RU"/>
        </w:rPr>
        <w:t>жд с тщ</w:t>
      </w:r>
      <w:proofErr w:type="gramEnd"/>
      <w:r w:rsidRPr="009368D4">
        <w:rPr>
          <w:rFonts w:ascii="Times New Roman" w:hAnsi="Times New Roman"/>
          <w:lang w:eastAsia="ru-RU"/>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у) элементы благоустройства, попавшие в зону проведения работ, сдаются представителю Администрации </w:t>
      </w:r>
      <w:r w:rsidR="003C1824">
        <w:rPr>
          <w:rFonts w:ascii="Times New Roman" w:hAnsi="Times New Roman"/>
          <w:lang w:eastAsia="ru-RU"/>
        </w:rPr>
        <w:t>Степанов</w:t>
      </w:r>
      <w:r>
        <w:rPr>
          <w:rFonts w:ascii="Times New Roman" w:hAnsi="Times New Roman"/>
          <w:lang w:eastAsia="ru-RU"/>
        </w:rPr>
        <w:t>ского сельского</w:t>
      </w:r>
      <w:r w:rsidRPr="009368D4">
        <w:rPr>
          <w:rFonts w:ascii="Times New Roman" w:hAnsi="Times New Roman"/>
          <w:lang w:eastAsia="ru-RU"/>
        </w:rPr>
        <w:t xml:space="preserve"> поселения после полного восстановления в срок до "___" _________ 20__ г.;</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4) При ведении работ, связанных с ремонтом подземных коммуникаций, запрещается:</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0148B7" w:rsidRPr="009368D4" w:rsidRDefault="000148B7" w:rsidP="009368D4">
      <w:pPr>
        <w:autoSpaceDE w:val="0"/>
        <w:autoSpaceDN w:val="0"/>
        <w:adjustRightInd w:val="0"/>
        <w:spacing w:after="0" w:line="240" w:lineRule="auto"/>
        <w:jc w:val="both"/>
        <w:rPr>
          <w:rFonts w:ascii="Times New Roman" w:hAnsi="Times New Roman"/>
          <w:lang w:eastAsia="ru-RU"/>
        </w:rPr>
      </w:pPr>
      <w:r w:rsidRPr="009368D4">
        <w:rPr>
          <w:rFonts w:ascii="Times New Roman" w:hAnsi="Times New Roman"/>
          <w:lang w:eastAsia="ru-RU"/>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г) проведение работ на газонах, разрушение газонного покрова, вырубка деревьев, кустарников и обнажение корней без разрешения Администрации </w:t>
      </w:r>
      <w:r w:rsidR="003C1824">
        <w:rPr>
          <w:rFonts w:ascii="Times New Roman" w:hAnsi="Times New Roman"/>
          <w:lang w:eastAsia="ru-RU"/>
        </w:rPr>
        <w:t>Степанов</w:t>
      </w:r>
      <w:r>
        <w:rPr>
          <w:rFonts w:ascii="Times New Roman" w:hAnsi="Times New Roman"/>
          <w:lang w:eastAsia="ru-RU"/>
        </w:rPr>
        <w:t>ского сельского</w:t>
      </w:r>
      <w:r w:rsidRPr="009368D4">
        <w:rPr>
          <w:rFonts w:ascii="Times New Roman" w:hAnsi="Times New Roman"/>
          <w:lang w:eastAsia="ru-RU"/>
        </w:rPr>
        <w:t xml:space="preserve"> поселения;</w:t>
      </w:r>
    </w:p>
    <w:p w:rsidR="000148B7"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д)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w:t>
      </w:r>
      <w:r w:rsidRPr="00960C78">
        <w:rPr>
          <w:rFonts w:ascii="Times New Roman" w:hAnsi="Times New Roman"/>
          <w:lang w:eastAsia="ru-RU"/>
        </w:rPr>
        <w:t>с отделом ГИБДД ОМВД Российской Федерации по Верхнекетскому району УМВД России по Томской области.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5) Настоящее разрешение и проект на ремонт инженерных коммуникаций должны всегда находиться на месте работ для предъявления представителям инспектирующих организаций.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6) За нарушение требований при производстве зем</w:t>
      </w:r>
      <w:r>
        <w:rPr>
          <w:rFonts w:ascii="Times New Roman" w:hAnsi="Times New Roman"/>
          <w:lang w:eastAsia="ru-RU"/>
        </w:rPr>
        <w:t>ля</w:t>
      </w:r>
      <w:r w:rsidRPr="009368D4">
        <w:rPr>
          <w:rFonts w:ascii="Times New Roman" w:hAnsi="Times New Roman"/>
          <w:lang w:eastAsia="ru-RU"/>
        </w:rPr>
        <w:t>ных работ в муниципальном образовании «</w:t>
      </w:r>
      <w:r w:rsidR="003C1824">
        <w:rPr>
          <w:rFonts w:ascii="Times New Roman" w:hAnsi="Times New Roman"/>
          <w:lang w:eastAsia="ru-RU"/>
        </w:rPr>
        <w:t>Степанов</w:t>
      </w:r>
      <w:r>
        <w:rPr>
          <w:rFonts w:ascii="Times New Roman" w:hAnsi="Times New Roman"/>
          <w:lang w:eastAsia="ru-RU"/>
        </w:rPr>
        <w:t>ское сельское</w:t>
      </w:r>
      <w:r w:rsidRPr="009368D4">
        <w:rPr>
          <w:rFonts w:ascii="Times New Roman" w:hAnsi="Times New Roman"/>
          <w:lang w:eastAsia="ru-RU"/>
        </w:rPr>
        <w:t xml:space="preserve"> поселение» организация, выполняющая разрытие, подлежит административной </w:t>
      </w:r>
      <w:r w:rsidRPr="009368D4">
        <w:rPr>
          <w:rFonts w:ascii="Times New Roman" w:hAnsi="Times New Roman"/>
          <w:lang w:eastAsia="ru-RU"/>
        </w:rPr>
        <w:lastRenderedPageBreak/>
        <w:t>ответственности в соответс</w:t>
      </w:r>
      <w:r>
        <w:rPr>
          <w:rFonts w:ascii="Times New Roman" w:hAnsi="Times New Roman"/>
          <w:lang w:eastAsia="ru-RU"/>
        </w:rPr>
        <w:t>твии с Кодексом Томской области «О</w:t>
      </w:r>
      <w:r w:rsidRPr="009368D4">
        <w:rPr>
          <w:rFonts w:ascii="Times New Roman" w:hAnsi="Times New Roman"/>
          <w:lang w:eastAsia="ru-RU"/>
        </w:rPr>
        <w:t>б административных правонарушениях</w:t>
      </w:r>
      <w:r>
        <w:rPr>
          <w:rFonts w:ascii="Times New Roman" w:hAnsi="Times New Roman"/>
          <w:lang w:eastAsia="ru-RU"/>
        </w:rPr>
        <w:t>»</w:t>
      </w:r>
      <w:r w:rsidRPr="009368D4">
        <w:rPr>
          <w:rFonts w:ascii="Times New Roman" w:hAnsi="Times New Roman"/>
          <w:lang w:eastAsia="ru-RU"/>
        </w:rPr>
        <w:t>.</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7) В случае повторного нарушения требований при производстве зем</w:t>
      </w:r>
      <w:r>
        <w:rPr>
          <w:rFonts w:ascii="Times New Roman" w:hAnsi="Times New Roman"/>
          <w:lang w:eastAsia="ru-RU"/>
        </w:rPr>
        <w:t>ля</w:t>
      </w:r>
      <w:r w:rsidRPr="009368D4">
        <w:rPr>
          <w:rFonts w:ascii="Times New Roman" w:hAnsi="Times New Roman"/>
          <w:lang w:eastAsia="ru-RU"/>
        </w:rPr>
        <w:t>ных работ виновные будут привлечены к ответственности в судебном порядке.</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8) Ответственность за ведение зем</w:t>
      </w:r>
      <w:r>
        <w:rPr>
          <w:rFonts w:ascii="Times New Roman" w:hAnsi="Times New Roman"/>
          <w:lang w:eastAsia="ru-RU"/>
        </w:rPr>
        <w:t>ля</w:t>
      </w:r>
      <w:r w:rsidRPr="009368D4">
        <w:rPr>
          <w:rFonts w:ascii="Times New Roman" w:hAnsi="Times New Roman"/>
          <w:lang w:eastAsia="ru-RU"/>
        </w:rPr>
        <w:t>ных работ с соблюдением всех правил техники безопасности возлагается на заказчика работ (застройщика) по прокладке подземных коммуникаций.</w:t>
      </w: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Я,__________________________________, обязуюсь  соблюдать  все  вышеуказанные  условия и выполнить работу в срок,  установленный разрешением  _____________________</w:t>
      </w:r>
    </w:p>
    <w:p w:rsidR="000148B7" w:rsidRPr="009368D4" w:rsidRDefault="000148B7" w:rsidP="009368D4">
      <w:pPr>
        <w:spacing w:after="0" w:line="240" w:lineRule="auto"/>
        <w:jc w:val="center"/>
        <w:rPr>
          <w:rFonts w:ascii="Times New Roman" w:hAnsi="Times New Roman"/>
          <w:vertAlign w:val="superscript"/>
          <w:lang w:eastAsia="ru-RU"/>
        </w:rPr>
      </w:pPr>
    </w:p>
    <w:p w:rsidR="000148B7" w:rsidRPr="009368D4" w:rsidRDefault="000148B7" w:rsidP="009368D4">
      <w:pPr>
        <w:spacing w:after="0" w:line="240" w:lineRule="auto"/>
        <w:jc w:val="center"/>
        <w:rPr>
          <w:rFonts w:ascii="Times New Roman" w:hAnsi="Times New Roman"/>
          <w:vertAlign w:val="superscript"/>
          <w:lang w:eastAsia="ru-RU"/>
        </w:rPr>
      </w:pPr>
      <w:r w:rsidRPr="009368D4">
        <w:rPr>
          <w:rFonts w:ascii="Times New Roman" w:hAnsi="Times New Roman"/>
          <w:vertAlign w:val="superscript"/>
          <w:lang w:eastAsia="ru-RU"/>
        </w:rPr>
        <w:t xml:space="preserve">                                                                  Подпись</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Дата выдачи разрешения: "__"____________ 20__ г.</w:t>
      </w: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Глава </w:t>
      </w:r>
      <w:r w:rsidR="003C1824">
        <w:rPr>
          <w:rFonts w:ascii="Times New Roman" w:hAnsi="Times New Roman"/>
          <w:lang w:eastAsia="ru-RU"/>
        </w:rPr>
        <w:t>Степанов</w:t>
      </w:r>
      <w:r>
        <w:rPr>
          <w:rFonts w:ascii="Times New Roman" w:hAnsi="Times New Roman"/>
          <w:lang w:eastAsia="ru-RU"/>
        </w:rPr>
        <w:t>ского сельского</w:t>
      </w:r>
      <w:r w:rsidRPr="009368D4">
        <w:rPr>
          <w:rFonts w:ascii="Times New Roman" w:hAnsi="Times New Roman"/>
          <w:lang w:eastAsia="ru-RU"/>
        </w:rPr>
        <w:t xml:space="preserve"> поселения        __________________                _________________         </w:t>
      </w:r>
    </w:p>
    <w:p w:rsidR="000148B7" w:rsidRPr="009368D4" w:rsidRDefault="000148B7" w:rsidP="009368D4">
      <w:pPr>
        <w:spacing w:after="0" w:line="240" w:lineRule="auto"/>
        <w:jc w:val="both"/>
        <w:rPr>
          <w:rFonts w:ascii="Times New Roman" w:hAnsi="Times New Roman"/>
          <w:vertAlign w:val="superscript"/>
          <w:lang w:eastAsia="ru-RU"/>
        </w:rPr>
      </w:pPr>
      <w:r w:rsidRPr="00994610">
        <w:rPr>
          <w:rFonts w:ascii="Times New Roman" w:hAnsi="Times New Roman"/>
          <w:vertAlign w:val="superscript"/>
          <w:lang w:eastAsia="ru-RU"/>
        </w:rPr>
        <w:t xml:space="preserve"> </w:t>
      </w:r>
      <w:r w:rsidRPr="009368D4">
        <w:rPr>
          <w:rFonts w:ascii="Times New Roman" w:hAnsi="Times New Roman"/>
          <w:vertAlign w:val="superscript"/>
          <w:lang w:eastAsia="ru-RU"/>
        </w:rPr>
        <w:t xml:space="preserve">                                                                                                                                 расшифровка                                                         Подпись        </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М.П.</w:t>
      </w: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Срок проведения зем</w:t>
      </w:r>
      <w:r>
        <w:rPr>
          <w:rFonts w:ascii="Times New Roman" w:hAnsi="Times New Roman"/>
          <w:lang w:eastAsia="ru-RU"/>
        </w:rPr>
        <w:t>ля</w:t>
      </w:r>
      <w:r w:rsidRPr="009368D4">
        <w:rPr>
          <w:rFonts w:ascii="Times New Roman" w:hAnsi="Times New Roman"/>
          <w:lang w:eastAsia="ru-RU"/>
        </w:rPr>
        <w:t>ных работ продлен с "__"____________ 20__ г.  до "__"____________ 20__ г.</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на основании заявления ____________________________________________</w:t>
      </w:r>
    </w:p>
    <w:p w:rsidR="000148B7" w:rsidRPr="009368D4" w:rsidRDefault="000148B7" w:rsidP="009368D4">
      <w:pPr>
        <w:spacing w:after="0" w:line="240" w:lineRule="auto"/>
        <w:jc w:val="both"/>
        <w:rPr>
          <w:rFonts w:ascii="Times New Roman" w:hAnsi="Times New Roman"/>
          <w:vertAlign w:val="superscript"/>
          <w:lang w:eastAsia="ru-RU"/>
        </w:rPr>
      </w:pPr>
      <w:r w:rsidRPr="009368D4">
        <w:rPr>
          <w:rFonts w:ascii="Times New Roman" w:hAnsi="Times New Roman"/>
          <w:vertAlign w:val="subscript"/>
          <w:lang w:eastAsia="ru-RU"/>
        </w:rPr>
        <w:t xml:space="preserve">                                                                                                       </w:t>
      </w:r>
      <w:r w:rsidRPr="009368D4">
        <w:rPr>
          <w:rFonts w:ascii="Times New Roman" w:hAnsi="Times New Roman"/>
          <w:vertAlign w:val="superscript"/>
          <w:lang w:eastAsia="ru-RU"/>
        </w:rPr>
        <w:t>Фамилия, имя, отчество; N; дата</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Глава </w:t>
      </w:r>
      <w:r w:rsidR="003C1824">
        <w:rPr>
          <w:rFonts w:ascii="Times New Roman" w:hAnsi="Times New Roman"/>
          <w:lang w:eastAsia="ru-RU"/>
        </w:rPr>
        <w:t>Степанов</w:t>
      </w:r>
      <w:r>
        <w:rPr>
          <w:rFonts w:ascii="Times New Roman" w:hAnsi="Times New Roman"/>
          <w:lang w:eastAsia="ru-RU"/>
        </w:rPr>
        <w:t>ского сельского</w:t>
      </w:r>
      <w:r w:rsidRPr="009368D4">
        <w:rPr>
          <w:rFonts w:ascii="Times New Roman" w:hAnsi="Times New Roman"/>
          <w:lang w:eastAsia="ru-RU"/>
        </w:rPr>
        <w:t xml:space="preserve"> поселения     __________________                _________________         </w:t>
      </w:r>
    </w:p>
    <w:p w:rsidR="000148B7" w:rsidRPr="009368D4" w:rsidRDefault="000148B7" w:rsidP="009368D4">
      <w:pPr>
        <w:spacing w:after="0" w:line="240" w:lineRule="auto"/>
        <w:jc w:val="both"/>
        <w:rPr>
          <w:rFonts w:ascii="Times New Roman" w:hAnsi="Times New Roman"/>
          <w:vertAlign w:val="superscript"/>
          <w:lang w:eastAsia="ru-RU"/>
        </w:rPr>
      </w:pPr>
      <w:r w:rsidRPr="009368D4">
        <w:rPr>
          <w:rFonts w:ascii="Times New Roman" w:hAnsi="Times New Roman"/>
          <w:vertAlign w:val="superscript"/>
          <w:lang w:eastAsia="ru-RU"/>
        </w:rPr>
        <w:t xml:space="preserve">                                                                                                                          расшифровка                                                                      Подпись        </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М.П.</w:t>
      </w: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vertAlign w:val="superscript"/>
          <w:lang w:eastAsia="ru-RU"/>
        </w:rPr>
        <w:sectPr w:rsidR="000148B7" w:rsidRPr="009368D4" w:rsidSect="00A27C39">
          <w:pgSz w:w="11909" w:h="16834"/>
          <w:pgMar w:top="1134" w:right="794" w:bottom="720" w:left="1247" w:header="720" w:footer="720" w:gutter="0"/>
          <w:cols w:space="60"/>
          <w:noEndnote/>
        </w:sectPr>
      </w:pPr>
    </w:p>
    <w:p w:rsidR="000148B7" w:rsidRDefault="000148B7" w:rsidP="00D60A48">
      <w:pPr>
        <w:autoSpaceDE w:val="0"/>
        <w:autoSpaceDN w:val="0"/>
        <w:adjustRightInd w:val="0"/>
        <w:spacing w:after="0" w:line="240" w:lineRule="auto"/>
        <w:ind w:left="5760"/>
        <w:jc w:val="right"/>
        <w:rPr>
          <w:rFonts w:ascii="Times New Roman" w:hAnsi="Times New Roman"/>
          <w:sz w:val="18"/>
          <w:szCs w:val="18"/>
          <w:lang w:eastAsia="ru-RU"/>
        </w:rPr>
      </w:pPr>
      <w:r w:rsidRPr="00C83B76">
        <w:rPr>
          <w:rFonts w:ascii="Times New Roman" w:hAnsi="Times New Roman"/>
          <w:sz w:val="18"/>
          <w:szCs w:val="18"/>
          <w:lang w:eastAsia="ru-RU"/>
        </w:rPr>
        <w:lastRenderedPageBreak/>
        <w:t>Приложение № 4 к порядку</w:t>
      </w:r>
    </w:p>
    <w:p w:rsidR="000148B7" w:rsidRDefault="000148B7" w:rsidP="00D60A48">
      <w:pPr>
        <w:autoSpaceDE w:val="0"/>
        <w:autoSpaceDN w:val="0"/>
        <w:adjustRightInd w:val="0"/>
        <w:spacing w:after="0" w:line="240" w:lineRule="auto"/>
        <w:ind w:left="5760"/>
        <w:jc w:val="right"/>
        <w:rPr>
          <w:rFonts w:ascii="Times New Roman" w:hAnsi="Times New Roman"/>
          <w:sz w:val="18"/>
          <w:szCs w:val="18"/>
        </w:rPr>
      </w:pPr>
      <w:r w:rsidRPr="00C83B76">
        <w:rPr>
          <w:rFonts w:ascii="Times New Roman" w:hAnsi="Times New Roman"/>
          <w:sz w:val="18"/>
          <w:szCs w:val="18"/>
          <w:lang w:eastAsia="ru-RU"/>
        </w:rPr>
        <w:t xml:space="preserve"> </w:t>
      </w:r>
      <w:r w:rsidRPr="00C83B76">
        <w:rPr>
          <w:rFonts w:ascii="Times New Roman" w:hAnsi="Times New Roman"/>
          <w:sz w:val="18"/>
          <w:szCs w:val="18"/>
        </w:rPr>
        <w:t xml:space="preserve">предоставления разрешения </w:t>
      </w:r>
      <w:proofErr w:type="gramStart"/>
      <w:r w:rsidRPr="00C83B76">
        <w:rPr>
          <w:rFonts w:ascii="Times New Roman" w:hAnsi="Times New Roman"/>
          <w:sz w:val="18"/>
          <w:szCs w:val="18"/>
        </w:rPr>
        <w:t>на</w:t>
      </w:r>
      <w:proofErr w:type="gramEnd"/>
      <w:r w:rsidRPr="00C83B76">
        <w:rPr>
          <w:rFonts w:ascii="Times New Roman" w:hAnsi="Times New Roman"/>
          <w:sz w:val="18"/>
          <w:szCs w:val="18"/>
        </w:rPr>
        <w:t xml:space="preserve"> </w:t>
      </w:r>
    </w:p>
    <w:p w:rsidR="000148B7" w:rsidRDefault="000148B7" w:rsidP="00D60A48">
      <w:pPr>
        <w:autoSpaceDE w:val="0"/>
        <w:autoSpaceDN w:val="0"/>
        <w:adjustRightInd w:val="0"/>
        <w:spacing w:after="0" w:line="240" w:lineRule="auto"/>
        <w:ind w:left="5760"/>
        <w:jc w:val="right"/>
        <w:rPr>
          <w:rFonts w:ascii="Times New Roman" w:hAnsi="Times New Roman"/>
          <w:sz w:val="18"/>
          <w:szCs w:val="18"/>
        </w:rPr>
      </w:pPr>
      <w:r w:rsidRPr="00C83B76">
        <w:rPr>
          <w:rFonts w:ascii="Times New Roman" w:hAnsi="Times New Roman"/>
          <w:sz w:val="18"/>
          <w:szCs w:val="18"/>
        </w:rPr>
        <w:t xml:space="preserve">осуществление земляных работ </w:t>
      </w:r>
      <w:proofErr w:type="gramStart"/>
      <w:r w:rsidRPr="00C83B76">
        <w:rPr>
          <w:rFonts w:ascii="Times New Roman" w:hAnsi="Times New Roman"/>
          <w:sz w:val="18"/>
          <w:szCs w:val="18"/>
        </w:rPr>
        <w:t>на</w:t>
      </w:r>
      <w:proofErr w:type="gramEnd"/>
    </w:p>
    <w:p w:rsidR="000148B7" w:rsidRDefault="003C1824" w:rsidP="00D60A48">
      <w:pPr>
        <w:autoSpaceDE w:val="0"/>
        <w:autoSpaceDN w:val="0"/>
        <w:adjustRightInd w:val="0"/>
        <w:spacing w:after="0" w:line="240" w:lineRule="auto"/>
        <w:ind w:left="5760"/>
        <w:jc w:val="right"/>
        <w:rPr>
          <w:rFonts w:ascii="Times New Roman" w:hAnsi="Times New Roman"/>
          <w:sz w:val="18"/>
          <w:szCs w:val="18"/>
        </w:rPr>
      </w:pPr>
      <w:r>
        <w:rPr>
          <w:rFonts w:ascii="Times New Roman" w:hAnsi="Times New Roman"/>
          <w:sz w:val="18"/>
          <w:szCs w:val="18"/>
        </w:rPr>
        <w:t xml:space="preserve"> территории Степанов</w:t>
      </w:r>
      <w:r w:rsidR="000148B7" w:rsidRPr="00C83B76">
        <w:rPr>
          <w:rFonts w:ascii="Times New Roman" w:hAnsi="Times New Roman"/>
          <w:sz w:val="18"/>
          <w:szCs w:val="18"/>
        </w:rPr>
        <w:t xml:space="preserve">ского </w:t>
      </w:r>
    </w:p>
    <w:p w:rsidR="000148B7" w:rsidRPr="00C83B76" w:rsidRDefault="000148B7" w:rsidP="00D60A48">
      <w:pPr>
        <w:autoSpaceDE w:val="0"/>
        <w:autoSpaceDN w:val="0"/>
        <w:adjustRightInd w:val="0"/>
        <w:spacing w:after="0" w:line="240" w:lineRule="auto"/>
        <w:ind w:left="5760"/>
        <w:jc w:val="right"/>
        <w:rPr>
          <w:rFonts w:ascii="Times New Roman" w:hAnsi="Times New Roman"/>
          <w:sz w:val="18"/>
          <w:szCs w:val="18"/>
          <w:lang w:eastAsia="ru-RU"/>
        </w:rPr>
      </w:pPr>
      <w:r w:rsidRPr="00C83B76">
        <w:rPr>
          <w:rFonts w:ascii="Times New Roman" w:hAnsi="Times New Roman"/>
          <w:sz w:val="18"/>
          <w:szCs w:val="18"/>
        </w:rPr>
        <w:t>сельского поселения</w:t>
      </w:r>
    </w:p>
    <w:p w:rsidR="000148B7" w:rsidRPr="00304EB9" w:rsidRDefault="000148B7" w:rsidP="00304EB9">
      <w:pPr>
        <w:spacing w:after="0" w:line="240" w:lineRule="auto"/>
        <w:ind w:left="5760"/>
        <w:jc w:val="both"/>
        <w:rPr>
          <w:rFonts w:ascii="Times New Roman" w:hAnsi="Times New Roman"/>
          <w:sz w:val="18"/>
          <w:szCs w:val="18"/>
          <w:lang w:eastAsia="ru-RU"/>
        </w:rPr>
      </w:pPr>
    </w:p>
    <w:p w:rsidR="000148B7" w:rsidRPr="00304EB9" w:rsidRDefault="000148B7" w:rsidP="00304EB9">
      <w:pPr>
        <w:autoSpaceDE w:val="0"/>
        <w:autoSpaceDN w:val="0"/>
        <w:adjustRightInd w:val="0"/>
        <w:spacing w:after="0" w:line="240" w:lineRule="auto"/>
        <w:jc w:val="center"/>
        <w:rPr>
          <w:rFonts w:ascii="Times New Roman" w:hAnsi="Times New Roman"/>
          <w:b/>
          <w:bCs/>
          <w:sz w:val="24"/>
          <w:szCs w:val="24"/>
          <w:lang w:eastAsia="ru-RU"/>
        </w:rPr>
      </w:pPr>
      <w:r w:rsidRPr="00304EB9">
        <w:rPr>
          <w:rFonts w:ascii="Times New Roman" w:hAnsi="Times New Roman"/>
          <w:b/>
          <w:bCs/>
          <w:sz w:val="24"/>
          <w:szCs w:val="24"/>
          <w:lang w:eastAsia="ru-RU"/>
        </w:rPr>
        <w:t>Акт</w:t>
      </w:r>
    </w:p>
    <w:p w:rsidR="000148B7" w:rsidRPr="00304EB9" w:rsidRDefault="000148B7" w:rsidP="00304EB9">
      <w:pPr>
        <w:autoSpaceDE w:val="0"/>
        <w:autoSpaceDN w:val="0"/>
        <w:adjustRightInd w:val="0"/>
        <w:spacing w:after="0" w:line="240" w:lineRule="auto"/>
        <w:ind w:left="57" w:right="57"/>
        <w:jc w:val="center"/>
        <w:rPr>
          <w:rFonts w:ascii="Times New Roman" w:hAnsi="Times New Roman"/>
          <w:sz w:val="24"/>
          <w:szCs w:val="24"/>
          <w:lang w:eastAsia="ru-RU"/>
        </w:rPr>
      </w:pPr>
      <w:r w:rsidRPr="00304EB9">
        <w:rPr>
          <w:rFonts w:ascii="Times New Roman" w:hAnsi="Times New Roman"/>
          <w:sz w:val="24"/>
          <w:szCs w:val="24"/>
          <w:lang w:eastAsia="ru-RU"/>
        </w:rPr>
        <w:t>осмотра территории объекта до (после) проведения зем</w:t>
      </w:r>
      <w:r>
        <w:rPr>
          <w:rFonts w:ascii="Times New Roman" w:hAnsi="Times New Roman"/>
          <w:sz w:val="24"/>
          <w:szCs w:val="24"/>
          <w:lang w:eastAsia="ru-RU"/>
        </w:rPr>
        <w:t>ля</w:t>
      </w:r>
      <w:r w:rsidRPr="00304EB9">
        <w:rPr>
          <w:rFonts w:ascii="Times New Roman" w:hAnsi="Times New Roman"/>
          <w:sz w:val="24"/>
          <w:szCs w:val="24"/>
          <w:lang w:eastAsia="ru-RU"/>
        </w:rPr>
        <w:t>ных работ</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"_____" ____________ 201_ г.                                           </w:t>
      </w:r>
      <w:r>
        <w:rPr>
          <w:rFonts w:ascii="Times New Roman" w:hAnsi="Times New Roman"/>
          <w:sz w:val="24"/>
          <w:szCs w:val="24"/>
          <w:lang w:eastAsia="ru-RU"/>
        </w:rPr>
        <w:t xml:space="preserve">    </w:t>
      </w:r>
      <w:r w:rsidR="003C1824">
        <w:rPr>
          <w:rFonts w:ascii="Times New Roman" w:hAnsi="Times New Roman"/>
          <w:sz w:val="24"/>
          <w:szCs w:val="24"/>
          <w:lang w:eastAsia="ru-RU"/>
        </w:rPr>
        <w:t xml:space="preserve">                       п. Степанов</w:t>
      </w:r>
      <w:r>
        <w:rPr>
          <w:rFonts w:ascii="Times New Roman" w:hAnsi="Times New Roman"/>
          <w:sz w:val="24"/>
          <w:szCs w:val="24"/>
          <w:lang w:eastAsia="ru-RU"/>
        </w:rPr>
        <w:t>ка</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    </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Комиссия в составе:</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От  Администрации </w:t>
      </w:r>
      <w:r w:rsidR="003C1824">
        <w:rPr>
          <w:rFonts w:ascii="Times New Roman" w:hAnsi="Times New Roman"/>
          <w:sz w:val="24"/>
          <w:szCs w:val="24"/>
          <w:lang w:eastAsia="ru-RU"/>
        </w:rPr>
        <w:t>Степанов</w:t>
      </w:r>
      <w:r>
        <w:rPr>
          <w:rFonts w:ascii="Times New Roman" w:hAnsi="Times New Roman"/>
          <w:sz w:val="24"/>
          <w:szCs w:val="24"/>
          <w:lang w:eastAsia="ru-RU"/>
        </w:rPr>
        <w:t>ского сельского</w:t>
      </w:r>
      <w:r w:rsidRPr="00304EB9">
        <w:rPr>
          <w:rFonts w:ascii="Times New Roman" w:hAnsi="Times New Roman"/>
          <w:sz w:val="24"/>
          <w:szCs w:val="24"/>
          <w:lang w:eastAsia="ru-RU"/>
        </w:rPr>
        <w:t xml:space="preserve"> поселения</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16"/>
          <w:szCs w:val="16"/>
          <w:lang w:eastAsia="ru-RU"/>
        </w:rPr>
      </w:pPr>
      <w:r w:rsidRPr="00304EB9">
        <w:rPr>
          <w:rFonts w:ascii="Times New Roman" w:hAnsi="Times New Roman"/>
          <w:sz w:val="24"/>
          <w:szCs w:val="24"/>
          <w:lang w:eastAsia="ru-RU"/>
        </w:rPr>
        <w:t xml:space="preserve">                                                              </w:t>
      </w:r>
      <w:r w:rsidRPr="00304EB9">
        <w:rPr>
          <w:rFonts w:ascii="Times New Roman" w:hAnsi="Times New Roman"/>
          <w:sz w:val="16"/>
          <w:szCs w:val="16"/>
          <w:lang w:eastAsia="ru-RU"/>
        </w:rPr>
        <w:t>(должность, Ф.И.О.)</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при участии: 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16"/>
          <w:szCs w:val="16"/>
          <w:lang w:eastAsia="ru-RU"/>
        </w:rPr>
      </w:pPr>
      <w:r w:rsidRPr="00304EB9">
        <w:rPr>
          <w:rFonts w:ascii="Times New Roman" w:hAnsi="Times New Roman"/>
          <w:sz w:val="16"/>
          <w:szCs w:val="16"/>
          <w:lang w:eastAsia="ru-RU"/>
        </w:rPr>
        <w:t xml:space="preserve">                                                                      (организация, должность, Ф.И.О., телефон)</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произвели  осмотр  состояния  территории объекта, элементов благоустройства, </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попавших в зону проведения зем</w:t>
      </w:r>
      <w:r>
        <w:rPr>
          <w:rFonts w:ascii="Times New Roman" w:hAnsi="Times New Roman"/>
          <w:sz w:val="24"/>
          <w:szCs w:val="24"/>
          <w:lang w:eastAsia="ru-RU"/>
        </w:rPr>
        <w:t>ля</w:t>
      </w:r>
      <w:r w:rsidRPr="00304EB9">
        <w:rPr>
          <w:rFonts w:ascii="Times New Roman" w:hAnsi="Times New Roman"/>
          <w:sz w:val="24"/>
          <w:szCs w:val="24"/>
          <w:lang w:eastAsia="ru-RU"/>
        </w:rPr>
        <w:t xml:space="preserve">ных  работ </w:t>
      </w:r>
      <w:proofErr w:type="gramStart"/>
      <w:r w:rsidRPr="00304EB9">
        <w:rPr>
          <w:rFonts w:ascii="Times New Roman" w:hAnsi="Times New Roman"/>
          <w:sz w:val="24"/>
          <w:szCs w:val="24"/>
          <w:lang w:eastAsia="ru-RU"/>
        </w:rPr>
        <w:t>согласно разрешения</w:t>
      </w:r>
      <w:proofErr w:type="gramEnd"/>
      <w:r w:rsidRPr="00304EB9">
        <w:rPr>
          <w:rFonts w:ascii="Times New Roman" w:hAnsi="Times New Roman"/>
          <w:sz w:val="24"/>
          <w:szCs w:val="24"/>
          <w:lang w:eastAsia="ru-RU"/>
        </w:rPr>
        <w:t xml:space="preserve"> №_________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 __________ от 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по адресу: 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В результате осмотра установлено: 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16"/>
          <w:szCs w:val="16"/>
          <w:lang w:eastAsia="ru-RU"/>
        </w:rPr>
      </w:pPr>
      <w:r w:rsidRPr="00304EB9">
        <w:rPr>
          <w:rFonts w:ascii="Times New Roman" w:hAnsi="Times New Roman"/>
          <w:sz w:val="24"/>
          <w:szCs w:val="24"/>
          <w:lang w:eastAsia="ru-RU"/>
        </w:rPr>
        <w:t xml:space="preserve">                                                                        </w:t>
      </w:r>
      <w:r w:rsidRPr="00304EB9">
        <w:rPr>
          <w:rFonts w:ascii="Times New Roman" w:hAnsi="Times New Roman"/>
          <w:sz w:val="24"/>
          <w:szCs w:val="24"/>
          <w:lang w:eastAsia="ru-RU"/>
        </w:rPr>
        <w:tab/>
      </w:r>
      <w:r w:rsidRPr="00304EB9">
        <w:rPr>
          <w:rFonts w:ascii="Times New Roman" w:hAnsi="Times New Roman"/>
          <w:sz w:val="16"/>
          <w:szCs w:val="16"/>
          <w:lang w:eastAsia="ru-RU"/>
        </w:rPr>
        <w:t xml:space="preserve">   (объект, ед. измерения (кв</w:t>
      </w:r>
      <w:proofErr w:type="gramStart"/>
      <w:r w:rsidRPr="00304EB9">
        <w:rPr>
          <w:rFonts w:ascii="Times New Roman" w:hAnsi="Times New Roman"/>
          <w:sz w:val="16"/>
          <w:szCs w:val="16"/>
          <w:lang w:eastAsia="ru-RU"/>
        </w:rPr>
        <w:t>.м</w:t>
      </w:r>
      <w:proofErr w:type="gramEnd"/>
      <w:r w:rsidRPr="00304EB9">
        <w:rPr>
          <w:rFonts w:ascii="Times New Roman" w:hAnsi="Times New Roman"/>
          <w:sz w:val="16"/>
          <w:szCs w:val="16"/>
          <w:lang w:eastAsia="ru-RU"/>
        </w:rPr>
        <w:t>, п.м)</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    Выводы: 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    Подписали: 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Courier New" w:hAnsi="Courier New" w:cs="Courier New"/>
          <w:sz w:val="20"/>
          <w:szCs w:val="20"/>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C83B76" w:rsidRDefault="000148B7" w:rsidP="00D60A48">
      <w:pPr>
        <w:autoSpaceDE w:val="0"/>
        <w:autoSpaceDN w:val="0"/>
        <w:adjustRightInd w:val="0"/>
        <w:spacing w:after="0" w:line="240" w:lineRule="auto"/>
        <w:ind w:left="6300"/>
        <w:jc w:val="right"/>
        <w:rPr>
          <w:rFonts w:ascii="Times New Roman" w:hAnsi="Times New Roman"/>
          <w:sz w:val="18"/>
          <w:szCs w:val="18"/>
          <w:lang w:eastAsia="ru-RU"/>
        </w:rPr>
      </w:pPr>
      <w:r w:rsidRPr="00C83B76">
        <w:rPr>
          <w:rFonts w:ascii="Times New Roman" w:hAnsi="Times New Roman"/>
          <w:sz w:val="18"/>
          <w:szCs w:val="18"/>
          <w:lang w:eastAsia="ru-RU"/>
        </w:rPr>
        <w:t xml:space="preserve">Приложение № 5 к порядку </w:t>
      </w:r>
      <w:r w:rsidRPr="00C83B76">
        <w:rPr>
          <w:rFonts w:ascii="Times New Roman" w:hAnsi="Times New Roman"/>
          <w:sz w:val="18"/>
          <w:szCs w:val="18"/>
        </w:rPr>
        <w:t>предоставления разрешения на осуществление земл</w:t>
      </w:r>
      <w:r w:rsidR="003C1824">
        <w:rPr>
          <w:rFonts w:ascii="Times New Roman" w:hAnsi="Times New Roman"/>
          <w:sz w:val="18"/>
          <w:szCs w:val="18"/>
        </w:rPr>
        <w:t>яных работ на территории Степанов</w:t>
      </w:r>
      <w:r w:rsidRPr="00C83B76">
        <w:rPr>
          <w:rFonts w:ascii="Times New Roman" w:hAnsi="Times New Roman"/>
          <w:sz w:val="18"/>
          <w:szCs w:val="18"/>
        </w:rPr>
        <w:t>ского сельского поселения</w:t>
      </w:r>
    </w:p>
    <w:p w:rsidR="000148B7" w:rsidRPr="00C83B76" w:rsidRDefault="000148B7" w:rsidP="00D60A48">
      <w:pPr>
        <w:spacing w:after="0" w:line="240" w:lineRule="auto"/>
        <w:ind w:left="6300"/>
        <w:jc w:val="right"/>
        <w:rPr>
          <w:rFonts w:ascii="Times New Roman" w:hAnsi="Times New Roman"/>
          <w:sz w:val="18"/>
          <w:szCs w:val="18"/>
          <w:lang w:eastAsia="ru-RU"/>
        </w:rPr>
      </w:pPr>
    </w:p>
    <w:p w:rsidR="000148B7" w:rsidRPr="00304EB9" w:rsidRDefault="000148B7" w:rsidP="00304EB9">
      <w:pPr>
        <w:spacing w:after="0" w:line="240" w:lineRule="auto"/>
        <w:jc w:val="center"/>
        <w:rPr>
          <w:rFonts w:ascii="Times New Roman" w:hAnsi="Times New Roman"/>
          <w:sz w:val="28"/>
          <w:szCs w:val="28"/>
          <w:lang w:eastAsia="ru-RU"/>
        </w:rPr>
      </w:pPr>
    </w:p>
    <w:p w:rsidR="000148B7" w:rsidRPr="00304EB9" w:rsidRDefault="000148B7" w:rsidP="00304EB9">
      <w:pPr>
        <w:spacing w:after="0" w:line="240" w:lineRule="auto"/>
        <w:jc w:val="center"/>
        <w:rPr>
          <w:rFonts w:ascii="Times New Roman" w:hAnsi="Times New Roman"/>
          <w:sz w:val="24"/>
          <w:szCs w:val="24"/>
          <w:lang w:eastAsia="ru-RU"/>
        </w:rPr>
      </w:pPr>
      <w:r w:rsidRPr="00304EB9">
        <w:rPr>
          <w:rFonts w:ascii="Times New Roman" w:hAnsi="Times New Roman"/>
          <w:sz w:val="28"/>
          <w:szCs w:val="28"/>
          <w:lang w:eastAsia="ru-RU"/>
        </w:rPr>
        <w:t>Справка</w:t>
      </w:r>
    </w:p>
    <w:p w:rsidR="000148B7" w:rsidRPr="00304EB9" w:rsidRDefault="000148B7" w:rsidP="00304EB9">
      <w:pPr>
        <w:spacing w:after="0" w:line="240" w:lineRule="auto"/>
        <w:rPr>
          <w:rFonts w:ascii="Times New Roman" w:hAnsi="Times New Roman"/>
          <w:sz w:val="24"/>
          <w:szCs w:val="24"/>
          <w:lang w:eastAsia="ru-RU"/>
        </w:rPr>
      </w:pPr>
    </w:p>
    <w:p w:rsidR="000148B7" w:rsidRPr="00304EB9" w:rsidRDefault="000148B7" w:rsidP="00304EB9">
      <w:pPr>
        <w:spacing w:after="0" w:line="240" w:lineRule="auto"/>
        <w:rPr>
          <w:rFonts w:ascii="Times New Roman" w:hAnsi="Times New Roman"/>
          <w:lang w:eastAsia="ru-RU"/>
        </w:rPr>
      </w:pPr>
      <w:r w:rsidRPr="00304EB9">
        <w:rPr>
          <w:rFonts w:ascii="Times New Roman" w:hAnsi="Times New Roman"/>
          <w:lang w:eastAsia="ru-RU"/>
        </w:rPr>
        <w:t xml:space="preserve">Администрация </w:t>
      </w:r>
      <w:r w:rsidR="003C1824">
        <w:rPr>
          <w:rFonts w:ascii="Times New Roman" w:hAnsi="Times New Roman"/>
          <w:lang w:eastAsia="ru-RU"/>
        </w:rPr>
        <w:t>Степанов</w:t>
      </w:r>
      <w:r>
        <w:rPr>
          <w:rFonts w:ascii="Times New Roman" w:hAnsi="Times New Roman"/>
          <w:lang w:eastAsia="ru-RU"/>
        </w:rPr>
        <w:t>ского сельского</w:t>
      </w:r>
      <w:r w:rsidRPr="00304EB9">
        <w:rPr>
          <w:rFonts w:ascii="Times New Roman" w:hAnsi="Times New Roman"/>
          <w:lang w:eastAsia="ru-RU"/>
        </w:rPr>
        <w:t xml:space="preserve"> поселения подтверждает восстановление разрушенных элементов благоустройства </w:t>
      </w:r>
      <w:r>
        <w:rPr>
          <w:rFonts w:ascii="Times New Roman" w:hAnsi="Times New Roman"/>
          <w:lang w:eastAsia="ru-RU"/>
        </w:rPr>
        <w:t>поселения</w:t>
      </w:r>
    </w:p>
    <w:p w:rsidR="000148B7" w:rsidRPr="00304EB9" w:rsidRDefault="000148B7" w:rsidP="00304EB9">
      <w:pPr>
        <w:spacing w:after="0" w:line="240" w:lineRule="auto"/>
        <w:jc w:val="both"/>
        <w:rPr>
          <w:rFonts w:ascii="Times New Roman" w:hAnsi="Times New Roman"/>
          <w:lang w:eastAsia="ru-RU"/>
        </w:rPr>
      </w:pPr>
      <w:r w:rsidRPr="00304EB9">
        <w:rPr>
          <w:rFonts w:ascii="Times New Roman" w:hAnsi="Times New Roman"/>
          <w:lang w:eastAsia="ru-RU"/>
        </w:rPr>
        <w:t>____________________________________________________________________________________</w:t>
      </w:r>
    </w:p>
    <w:p w:rsidR="000148B7" w:rsidRPr="00304EB9" w:rsidRDefault="000148B7" w:rsidP="00304EB9">
      <w:pPr>
        <w:spacing w:after="0" w:line="240" w:lineRule="auto"/>
        <w:jc w:val="both"/>
        <w:rPr>
          <w:rFonts w:ascii="Times New Roman" w:hAnsi="Times New Roman"/>
          <w:lang w:eastAsia="ru-RU"/>
        </w:rPr>
      </w:pPr>
      <w:r w:rsidRPr="00304EB9">
        <w:rPr>
          <w:rFonts w:ascii="Times New Roman" w:hAnsi="Times New Roman"/>
          <w:lang w:eastAsia="ru-RU"/>
        </w:rPr>
        <w:t>____________________________________________________________________________________</w:t>
      </w:r>
    </w:p>
    <w:p w:rsidR="000148B7" w:rsidRPr="00304EB9" w:rsidRDefault="000148B7" w:rsidP="00304EB9">
      <w:pPr>
        <w:spacing w:after="0" w:line="240" w:lineRule="auto"/>
        <w:jc w:val="center"/>
        <w:rPr>
          <w:rFonts w:ascii="Times New Roman" w:hAnsi="Times New Roman"/>
          <w:sz w:val="16"/>
          <w:szCs w:val="16"/>
          <w:lang w:eastAsia="ru-RU"/>
        </w:rPr>
      </w:pPr>
      <w:r w:rsidRPr="00304EB9">
        <w:rPr>
          <w:rFonts w:ascii="Times New Roman" w:hAnsi="Times New Roman"/>
          <w:sz w:val="16"/>
          <w:szCs w:val="16"/>
          <w:lang w:eastAsia="ru-RU"/>
        </w:rPr>
        <w:t>( покрытие дорог, озеленение, водоотводные кюветы и т.д.)</w:t>
      </w:r>
    </w:p>
    <w:p w:rsidR="000148B7" w:rsidRPr="00304EB9" w:rsidRDefault="000148B7" w:rsidP="00304EB9">
      <w:pPr>
        <w:spacing w:after="0" w:line="240" w:lineRule="auto"/>
        <w:rPr>
          <w:rFonts w:ascii="Times New Roman" w:hAnsi="Times New Roman"/>
          <w:lang w:eastAsia="ru-RU"/>
        </w:rPr>
      </w:pPr>
      <w:r w:rsidRPr="00304EB9">
        <w:rPr>
          <w:rFonts w:ascii="Times New Roman" w:hAnsi="Times New Roman"/>
          <w:lang w:eastAsia="ru-RU"/>
        </w:rPr>
        <w:t xml:space="preserve">после прокладки ___________ </w:t>
      </w:r>
      <w:proofErr w:type="gramStart"/>
      <w:r w:rsidRPr="00304EB9">
        <w:rPr>
          <w:rFonts w:ascii="Times New Roman" w:hAnsi="Times New Roman"/>
          <w:lang w:eastAsia="ru-RU"/>
        </w:rPr>
        <w:t>по</w:t>
      </w:r>
      <w:proofErr w:type="gramEnd"/>
      <w:r w:rsidRPr="00304EB9">
        <w:rPr>
          <w:rFonts w:ascii="Times New Roman" w:hAnsi="Times New Roman"/>
          <w:lang w:eastAsia="ru-RU"/>
        </w:rPr>
        <w:t xml:space="preserve"> _______________________________________________________</w:t>
      </w:r>
    </w:p>
    <w:p w:rsidR="000148B7" w:rsidRPr="00304EB9" w:rsidRDefault="000148B7" w:rsidP="00304EB9">
      <w:pPr>
        <w:spacing w:after="0" w:line="240" w:lineRule="auto"/>
        <w:rPr>
          <w:rFonts w:ascii="Times New Roman" w:hAnsi="Times New Roman"/>
          <w:sz w:val="16"/>
          <w:szCs w:val="16"/>
          <w:lang w:eastAsia="ru-RU"/>
        </w:rPr>
      </w:pPr>
      <w:r w:rsidRPr="00304EB9">
        <w:rPr>
          <w:rFonts w:ascii="Times New Roman" w:hAnsi="Times New Roman"/>
          <w:sz w:val="16"/>
          <w:szCs w:val="16"/>
          <w:lang w:eastAsia="ru-RU"/>
        </w:rPr>
        <w:t xml:space="preserve">                                                                 </w:t>
      </w:r>
      <w:r w:rsidRPr="00304EB9">
        <w:rPr>
          <w:rFonts w:ascii="Times New Roman" w:hAnsi="Times New Roman"/>
          <w:sz w:val="16"/>
          <w:szCs w:val="16"/>
          <w:lang w:eastAsia="ru-RU"/>
        </w:rPr>
        <w:tab/>
      </w:r>
      <w:r w:rsidRPr="00304EB9">
        <w:rPr>
          <w:rFonts w:ascii="Times New Roman" w:hAnsi="Times New Roman"/>
          <w:sz w:val="16"/>
          <w:szCs w:val="16"/>
          <w:lang w:eastAsia="ru-RU"/>
        </w:rPr>
        <w:tab/>
        <w:t xml:space="preserve">                ( адрес производства работ)</w:t>
      </w:r>
    </w:p>
    <w:p w:rsidR="000148B7" w:rsidRPr="00304EB9" w:rsidRDefault="000148B7" w:rsidP="00304EB9">
      <w:pPr>
        <w:spacing w:after="0" w:line="240" w:lineRule="auto"/>
        <w:rPr>
          <w:rFonts w:ascii="Times New Roman" w:hAnsi="Times New Roman"/>
          <w:lang w:eastAsia="ru-RU"/>
        </w:rPr>
      </w:pPr>
      <w:r w:rsidRPr="00304EB9">
        <w:rPr>
          <w:rFonts w:ascii="Times New Roman" w:hAnsi="Times New Roman"/>
          <w:lang w:eastAsia="ru-RU"/>
        </w:rPr>
        <w:t>восстановление производил ______________________________________________________</w:t>
      </w:r>
    </w:p>
    <w:p w:rsidR="000148B7" w:rsidRPr="00304EB9" w:rsidRDefault="000148B7" w:rsidP="00304EB9">
      <w:pPr>
        <w:spacing w:after="0" w:line="240" w:lineRule="auto"/>
        <w:rPr>
          <w:rFonts w:ascii="Times New Roman" w:hAnsi="Times New Roman"/>
          <w:lang w:eastAsia="ru-RU"/>
        </w:rPr>
      </w:pPr>
      <w:r w:rsidRPr="00304EB9">
        <w:rPr>
          <w:rFonts w:ascii="Times New Roman" w:hAnsi="Times New Roman"/>
          <w:lang w:eastAsia="ru-RU"/>
        </w:rPr>
        <w:t>_______________________________________________________________________________</w:t>
      </w:r>
    </w:p>
    <w:p w:rsidR="000148B7" w:rsidRPr="00304EB9" w:rsidRDefault="000148B7" w:rsidP="00304EB9">
      <w:pPr>
        <w:spacing w:after="0" w:line="240" w:lineRule="auto"/>
        <w:rPr>
          <w:rFonts w:ascii="Times New Roman" w:hAnsi="Times New Roman"/>
          <w:sz w:val="24"/>
          <w:szCs w:val="24"/>
          <w:lang w:eastAsia="ru-RU"/>
        </w:rPr>
      </w:pPr>
    </w:p>
    <w:p w:rsidR="000148B7" w:rsidRPr="00304EB9" w:rsidRDefault="000148B7" w:rsidP="00304EB9">
      <w:pPr>
        <w:shd w:val="clear" w:color="auto" w:fill="FFFFFF"/>
        <w:spacing w:after="0" w:line="240" w:lineRule="auto"/>
        <w:rPr>
          <w:rFonts w:ascii="Times New Roman" w:hAnsi="Times New Roman"/>
          <w:lang w:eastAsia="ru-RU"/>
        </w:rPr>
      </w:pPr>
      <w:r w:rsidRPr="00304EB9">
        <w:rPr>
          <w:rFonts w:ascii="Times New Roman" w:hAnsi="Times New Roman"/>
          <w:lang w:eastAsia="ru-RU"/>
        </w:rPr>
        <w:t xml:space="preserve">Глава </w:t>
      </w:r>
      <w:r w:rsidR="003C1824">
        <w:rPr>
          <w:rFonts w:ascii="Times New Roman" w:hAnsi="Times New Roman"/>
          <w:lang w:eastAsia="ru-RU"/>
        </w:rPr>
        <w:t>Степанов</w:t>
      </w:r>
      <w:r>
        <w:rPr>
          <w:rFonts w:ascii="Times New Roman" w:hAnsi="Times New Roman"/>
          <w:lang w:eastAsia="ru-RU"/>
        </w:rPr>
        <w:t>ского сельского</w:t>
      </w:r>
      <w:r w:rsidRPr="00304EB9">
        <w:rPr>
          <w:rFonts w:ascii="Times New Roman" w:hAnsi="Times New Roman"/>
          <w:lang w:eastAsia="ru-RU"/>
        </w:rPr>
        <w:t xml:space="preserve"> поселения   _____________________     ________________________</w:t>
      </w:r>
    </w:p>
    <w:p w:rsidR="000148B7" w:rsidRPr="00304EB9" w:rsidRDefault="000148B7" w:rsidP="00304EB9">
      <w:pPr>
        <w:shd w:val="clear" w:color="auto" w:fill="FFFFFF"/>
        <w:spacing w:after="0" w:line="160" w:lineRule="exact"/>
        <w:rPr>
          <w:rFonts w:ascii="Times New Roman" w:hAnsi="Times New Roman"/>
          <w:sz w:val="16"/>
          <w:szCs w:val="16"/>
          <w:lang w:eastAsia="ru-RU"/>
        </w:rPr>
      </w:pPr>
      <w:r w:rsidRPr="00304EB9">
        <w:rPr>
          <w:rFonts w:ascii="Times New Roman" w:hAnsi="Times New Roman"/>
          <w:sz w:val="16"/>
          <w:szCs w:val="16"/>
          <w:lang w:eastAsia="ru-RU"/>
        </w:rPr>
        <w:t xml:space="preserve">                                               </w:t>
      </w:r>
      <w:r w:rsidRPr="00304EB9">
        <w:rPr>
          <w:rFonts w:ascii="Times New Roman" w:hAnsi="Times New Roman"/>
          <w:sz w:val="16"/>
          <w:szCs w:val="16"/>
          <w:lang w:eastAsia="ru-RU"/>
        </w:rPr>
        <w:tab/>
      </w:r>
      <w:r w:rsidRPr="00304EB9">
        <w:rPr>
          <w:rFonts w:ascii="Times New Roman" w:hAnsi="Times New Roman"/>
          <w:sz w:val="16"/>
          <w:szCs w:val="16"/>
          <w:lang w:eastAsia="ru-RU"/>
        </w:rPr>
        <w:tab/>
        <w:t xml:space="preserve">                                           подпись                  </w:t>
      </w:r>
      <w:r w:rsidRPr="00304EB9">
        <w:rPr>
          <w:rFonts w:ascii="Times New Roman" w:hAnsi="Times New Roman"/>
          <w:sz w:val="16"/>
          <w:szCs w:val="16"/>
          <w:lang w:eastAsia="ru-RU"/>
        </w:rPr>
        <w:tab/>
      </w:r>
      <w:r w:rsidRPr="00304EB9">
        <w:rPr>
          <w:rFonts w:ascii="Times New Roman" w:hAnsi="Times New Roman"/>
          <w:sz w:val="16"/>
          <w:szCs w:val="16"/>
          <w:lang w:eastAsia="ru-RU"/>
        </w:rPr>
        <w:tab/>
        <w:t xml:space="preserve">               расшифровка подписи</w:t>
      </w:r>
    </w:p>
    <w:p w:rsidR="000148B7" w:rsidRPr="00304EB9" w:rsidRDefault="000148B7" w:rsidP="00304EB9">
      <w:pPr>
        <w:shd w:val="clear" w:color="auto" w:fill="FFFFFF"/>
        <w:spacing w:after="221" w:line="200" w:lineRule="exact"/>
        <w:rPr>
          <w:rFonts w:ascii="Times New Roman" w:hAnsi="Times New Roman"/>
          <w:lang w:eastAsia="ru-RU"/>
        </w:rPr>
      </w:pPr>
      <w:r w:rsidRPr="00304EB9">
        <w:rPr>
          <w:rFonts w:ascii="Times New Roman" w:hAnsi="Times New Roman"/>
          <w:lang w:eastAsia="ru-RU"/>
        </w:rPr>
        <w:t xml:space="preserve">           М.П. </w:t>
      </w:r>
    </w:p>
    <w:p w:rsidR="000148B7" w:rsidRPr="00300E85" w:rsidRDefault="000148B7" w:rsidP="009F3B46">
      <w:pPr>
        <w:spacing w:after="0" w:line="240" w:lineRule="auto"/>
        <w:rPr>
          <w:rFonts w:ascii="Times New Roman" w:hAnsi="Times New Roman"/>
          <w:sz w:val="18"/>
          <w:szCs w:val="18"/>
          <w:lang w:eastAsia="ru-RU"/>
        </w:rPr>
      </w:pPr>
    </w:p>
    <w:sectPr w:rsidR="000148B7" w:rsidRPr="00300E85" w:rsidSect="00763A28">
      <w:pgSz w:w="11906" w:h="16838"/>
      <w:pgMar w:top="1134" w:right="84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BF7"/>
    <w:rsid w:val="000148B7"/>
    <w:rsid w:val="000E0CB1"/>
    <w:rsid w:val="001045F9"/>
    <w:rsid w:val="00152A23"/>
    <w:rsid w:val="00160FD1"/>
    <w:rsid w:val="002279DE"/>
    <w:rsid w:val="002C60B0"/>
    <w:rsid w:val="002C6565"/>
    <w:rsid w:val="002D6ED8"/>
    <w:rsid w:val="002F7BE2"/>
    <w:rsid w:val="00300E85"/>
    <w:rsid w:val="00301D60"/>
    <w:rsid w:val="00304EB9"/>
    <w:rsid w:val="003C1824"/>
    <w:rsid w:val="003E3B37"/>
    <w:rsid w:val="003F6D02"/>
    <w:rsid w:val="004317DE"/>
    <w:rsid w:val="004812AF"/>
    <w:rsid w:val="004A1328"/>
    <w:rsid w:val="00534105"/>
    <w:rsid w:val="0057284F"/>
    <w:rsid w:val="005753D0"/>
    <w:rsid w:val="00592BF7"/>
    <w:rsid w:val="00597945"/>
    <w:rsid w:val="005D3FB1"/>
    <w:rsid w:val="00602E30"/>
    <w:rsid w:val="00604EA1"/>
    <w:rsid w:val="00607709"/>
    <w:rsid w:val="006D5390"/>
    <w:rsid w:val="00763A28"/>
    <w:rsid w:val="00851C02"/>
    <w:rsid w:val="00852B72"/>
    <w:rsid w:val="00867262"/>
    <w:rsid w:val="008D49D7"/>
    <w:rsid w:val="009368D4"/>
    <w:rsid w:val="00941748"/>
    <w:rsid w:val="00952826"/>
    <w:rsid w:val="00960C78"/>
    <w:rsid w:val="00994610"/>
    <w:rsid w:val="009F3B46"/>
    <w:rsid w:val="00A27C39"/>
    <w:rsid w:val="00A341BE"/>
    <w:rsid w:val="00A804B0"/>
    <w:rsid w:val="00AB7FF4"/>
    <w:rsid w:val="00AC2D1A"/>
    <w:rsid w:val="00AD41A2"/>
    <w:rsid w:val="00B22FD8"/>
    <w:rsid w:val="00B34709"/>
    <w:rsid w:val="00B55613"/>
    <w:rsid w:val="00B8642D"/>
    <w:rsid w:val="00BA269A"/>
    <w:rsid w:val="00BD0479"/>
    <w:rsid w:val="00C0452E"/>
    <w:rsid w:val="00C435FD"/>
    <w:rsid w:val="00C83B76"/>
    <w:rsid w:val="00CE7A05"/>
    <w:rsid w:val="00CF71AA"/>
    <w:rsid w:val="00CF7B29"/>
    <w:rsid w:val="00D026CC"/>
    <w:rsid w:val="00D60A48"/>
    <w:rsid w:val="00D648FD"/>
    <w:rsid w:val="00DD0746"/>
    <w:rsid w:val="00DD583F"/>
    <w:rsid w:val="00DF5648"/>
    <w:rsid w:val="00E62B36"/>
    <w:rsid w:val="00E8254F"/>
    <w:rsid w:val="00EA210F"/>
    <w:rsid w:val="00EC2C19"/>
    <w:rsid w:val="00ED2E0A"/>
    <w:rsid w:val="00EE6163"/>
    <w:rsid w:val="00EF2178"/>
    <w:rsid w:val="00F33173"/>
    <w:rsid w:val="00F37342"/>
    <w:rsid w:val="00F642E7"/>
    <w:rsid w:val="00F82B58"/>
    <w:rsid w:val="00F93547"/>
    <w:rsid w:val="00F9355A"/>
    <w:rsid w:val="00FB2F92"/>
    <w:rsid w:val="00FB78DF"/>
    <w:rsid w:val="00FC10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2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BF7"/>
    <w:pPr>
      <w:widowControl w:val="0"/>
      <w:autoSpaceDE w:val="0"/>
      <w:autoSpaceDN w:val="0"/>
    </w:pPr>
    <w:rPr>
      <w:rFonts w:eastAsia="Times New Roman" w:cs="Calibri"/>
      <w:sz w:val="22"/>
    </w:rPr>
  </w:style>
  <w:style w:type="paragraph" w:customStyle="1" w:styleId="ConsPlusTitle">
    <w:name w:val="ConsPlusTitle"/>
    <w:uiPriority w:val="99"/>
    <w:rsid w:val="00592BF7"/>
    <w:pPr>
      <w:widowControl w:val="0"/>
      <w:autoSpaceDE w:val="0"/>
      <w:autoSpaceDN w:val="0"/>
    </w:pPr>
    <w:rPr>
      <w:rFonts w:eastAsia="Times New Roman" w:cs="Calibri"/>
      <w:b/>
      <w:sz w:val="22"/>
    </w:rPr>
  </w:style>
  <w:style w:type="paragraph" w:customStyle="1" w:styleId="ConsPlusTitlePage">
    <w:name w:val="ConsPlusTitlePage"/>
    <w:uiPriority w:val="99"/>
    <w:rsid w:val="00592BF7"/>
    <w:pPr>
      <w:widowControl w:val="0"/>
      <w:autoSpaceDE w:val="0"/>
      <w:autoSpaceDN w:val="0"/>
    </w:pPr>
    <w:rPr>
      <w:rFonts w:ascii="Tahoma" w:eastAsia="Times New Roman" w:hAnsi="Tahoma" w:cs="Tahoma"/>
    </w:rPr>
  </w:style>
  <w:style w:type="paragraph" w:styleId="a3">
    <w:name w:val="No Spacing"/>
    <w:uiPriority w:val="99"/>
    <w:qFormat/>
    <w:rsid w:val="00763A28"/>
    <w:rPr>
      <w:sz w:val="22"/>
      <w:szCs w:val="22"/>
      <w:lang w:eastAsia="en-US"/>
    </w:rPr>
  </w:style>
  <w:style w:type="paragraph" w:styleId="a4">
    <w:name w:val="Balloon Text"/>
    <w:basedOn w:val="a"/>
    <w:link w:val="a5"/>
    <w:uiPriority w:val="99"/>
    <w:semiHidden/>
    <w:rsid w:val="00F642E7"/>
    <w:rPr>
      <w:rFonts w:ascii="Times New Roman" w:hAnsi="Times New Roman"/>
      <w:sz w:val="2"/>
      <w:szCs w:val="20"/>
      <w:lang/>
    </w:rPr>
  </w:style>
  <w:style w:type="character" w:customStyle="1" w:styleId="a5">
    <w:name w:val="Текст выноски Знак"/>
    <w:link w:val="a4"/>
    <w:uiPriority w:val="99"/>
    <w:semiHidden/>
    <w:locked/>
    <w:rsid w:val="00F33173"/>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610A561742F522C1FA7896524F347B24DCB7854F7C595A5E0F522FBE5AFA8q1VBD" TargetMode="External"/><Relationship Id="rId4" Type="http://schemas.openxmlformats.org/officeDocument/2006/relationships/hyperlink" Target="consultantplus://offline/ref=D610A561742F522C1FB9847348AD43B24E95705CF3CCC1FABFAE7FACECA5FF5C60BCB26559A3B5q1V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14</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Admin</cp:lastModifiedBy>
  <cp:revision>12</cp:revision>
  <cp:lastPrinted>2016-03-28T05:51:00Z</cp:lastPrinted>
  <dcterms:created xsi:type="dcterms:W3CDTF">2016-02-19T10:51:00Z</dcterms:created>
  <dcterms:modified xsi:type="dcterms:W3CDTF">2016-03-28T05:53:00Z</dcterms:modified>
</cp:coreProperties>
</file>